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BD" w:rsidRDefault="00B14BE6" w:rsidP="002F35BD">
      <w:pPr>
        <w:tabs>
          <w:tab w:val="center" w:pos="4677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35BD">
        <w:rPr>
          <w:b/>
          <w:sz w:val="36"/>
          <w:szCs w:val="36"/>
        </w:rPr>
        <w:t>МИХАЙЛОВСКИЙ СЕЛЬСКИЙ СОВЕТ ДЕПУТАТОВ</w:t>
      </w:r>
    </w:p>
    <w:p w:rsidR="002F35BD" w:rsidRDefault="002F35BD" w:rsidP="002F35BD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ДЗЕРЖИНСКОГО РАЙОНА КРАСНОЯРСКОГО КРАЯ</w:t>
      </w:r>
    </w:p>
    <w:p w:rsidR="002F35BD" w:rsidRDefault="002F35BD" w:rsidP="002F35BD">
      <w:pPr>
        <w:keepNext/>
        <w:spacing w:before="240" w:after="60"/>
        <w:jc w:val="center"/>
        <w:outlineLvl w:val="2"/>
        <w:rPr>
          <w:b/>
          <w:bCs/>
          <w:sz w:val="44"/>
          <w:szCs w:val="44"/>
        </w:rPr>
      </w:pPr>
    </w:p>
    <w:p w:rsidR="002F35BD" w:rsidRDefault="002F35BD" w:rsidP="002F35BD">
      <w:pPr>
        <w:keepNext/>
        <w:spacing w:before="240" w:after="60"/>
        <w:jc w:val="center"/>
        <w:outlineLvl w:val="2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РЕШЕНИЕ  </w:t>
      </w:r>
    </w:p>
    <w:p w:rsidR="002F35BD" w:rsidRDefault="002F35BD" w:rsidP="002F35BD">
      <w:pPr>
        <w:tabs>
          <w:tab w:val="left" w:pos="1222"/>
        </w:tabs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Михайловка</w:t>
      </w:r>
    </w:p>
    <w:p w:rsidR="002F35BD" w:rsidRDefault="002F35BD" w:rsidP="002F35BD">
      <w:pPr>
        <w:autoSpaceDE w:val="0"/>
        <w:autoSpaceDN w:val="0"/>
        <w:adjustRightInd w:val="0"/>
        <w:rPr>
          <w:b/>
          <w:color w:val="FF0000"/>
          <w:sz w:val="24"/>
        </w:rPr>
      </w:pPr>
    </w:p>
    <w:p w:rsidR="002F35BD" w:rsidRDefault="007B5A5E" w:rsidP="002F35BD">
      <w:pPr>
        <w:outlineLvl w:val="0"/>
        <w:rPr>
          <w:szCs w:val="28"/>
        </w:rPr>
      </w:pPr>
      <w:r>
        <w:rPr>
          <w:szCs w:val="28"/>
        </w:rPr>
        <w:t>26</w:t>
      </w:r>
      <w:r w:rsidR="002F35BD" w:rsidRPr="00DB257B">
        <w:rPr>
          <w:szCs w:val="28"/>
        </w:rPr>
        <w:t>.</w:t>
      </w:r>
      <w:r w:rsidR="00DB257B" w:rsidRPr="00DB257B">
        <w:rPr>
          <w:szCs w:val="28"/>
        </w:rPr>
        <w:t>0</w:t>
      </w:r>
      <w:r>
        <w:rPr>
          <w:szCs w:val="28"/>
        </w:rPr>
        <w:t>8</w:t>
      </w:r>
      <w:r w:rsidR="002F35BD" w:rsidRPr="00DB257B">
        <w:rPr>
          <w:szCs w:val="28"/>
        </w:rPr>
        <w:t>.202</w:t>
      </w:r>
      <w:r w:rsidR="00DB257B" w:rsidRPr="00DB257B">
        <w:rPr>
          <w:szCs w:val="28"/>
        </w:rPr>
        <w:t>2</w:t>
      </w:r>
      <w:r w:rsidR="002F35BD" w:rsidRPr="00DB257B">
        <w:rPr>
          <w:szCs w:val="28"/>
        </w:rPr>
        <w:t xml:space="preserve">                                                                                                   № </w:t>
      </w:r>
      <w:r w:rsidR="00614432">
        <w:rPr>
          <w:szCs w:val="28"/>
        </w:rPr>
        <w:t>20</w:t>
      </w:r>
      <w:r w:rsidR="002F35BD" w:rsidRPr="00DB257B">
        <w:rPr>
          <w:szCs w:val="28"/>
        </w:rPr>
        <w:t>-</w:t>
      </w:r>
      <w:r w:rsidR="00DB257B" w:rsidRPr="00DB257B">
        <w:rPr>
          <w:szCs w:val="28"/>
        </w:rPr>
        <w:t>8</w:t>
      </w:r>
      <w:r>
        <w:rPr>
          <w:szCs w:val="28"/>
        </w:rPr>
        <w:t>1</w:t>
      </w:r>
      <w:r w:rsidR="002F35BD" w:rsidRPr="00DB257B">
        <w:rPr>
          <w:szCs w:val="28"/>
        </w:rPr>
        <w:t>Р</w:t>
      </w:r>
    </w:p>
    <w:p w:rsidR="007B5A5E" w:rsidRPr="00DB257B" w:rsidRDefault="007B5A5E" w:rsidP="007B5A5E">
      <w:pPr>
        <w:keepNext/>
        <w:ind w:right="-1"/>
        <w:outlineLvl w:val="0"/>
        <w:rPr>
          <w:szCs w:val="28"/>
        </w:rPr>
      </w:pPr>
    </w:p>
    <w:p w:rsidR="007B5A5E" w:rsidRPr="007B5A5E" w:rsidRDefault="007B5A5E" w:rsidP="007B5A5E">
      <w:pPr>
        <w:keepNext/>
        <w:ind w:right="-1"/>
        <w:outlineLvl w:val="0"/>
        <w:rPr>
          <w:szCs w:val="28"/>
        </w:rPr>
      </w:pPr>
      <w:r w:rsidRPr="007B5A5E">
        <w:rPr>
          <w:szCs w:val="28"/>
        </w:rPr>
        <w:t>О ежегодном отчете главы Михайловского сельсовета Дзержинского района Красноярского края о результатах деятельности</w:t>
      </w:r>
    </w:p>
    <w:p w:rsidR="007B5A5E" w:rsidRDefault="007B5A5E" w:rsidP="002F35BD">
      <w:pPr>
        <w:outlineLvl w:val="0"/>
        <w:rPr>
          <w:szCs w:val="28"/>
        </w:rPr>
      </w:pPr>
    </w:p>
    <w:p w:rsidR="007B5A5E" w:rsidRDefault="007B5A5E" w:rsidP="002F35BD">
      <w:pPr>
        <w:outlineLvl w:val="0"/>
        <w:rPr>
          <w:szCs w:val="28"/>
        </w:rPr>
      </w:pPr>
    </w:p>
    <w:p w:rsidR="007B5A5E" w:rsidRDefault="007B5A5E" w:rsidP="007B5A5E">
      <w:pPr>
        <w:keepNext/>
        <w:ind w:right="-1"/>
        <w:outlineLvl w:val="0"/>
        <w:rPr>
          <w:color w:val="FF0000"/>
          <w:szCs w:val="28"/>
        </w:rPr>
      </w:pPr>
      <w:r>
        <w:rPr>
          <w:szCs w:val="28"/>
        </w:rPr>
        <w:tab/>
      </w:r>
      <w:r w:rsidRPr="007B5A5E">
        <w:rPr>
          <w:szCs w:val="28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Федерации», руководствуясь Уставом сельского поселения Михайловский сельсовет Дзержинского муниципального района Красноярского края, Михайловский сельский Совет депутатов РЕШИЛ:</w:t>
      </w:r>
    </w:p>
    <w:p w:rsidR="007B5A5E" w:rsidRDefault="007B5A5E" w:rsidP="007B5A5E">
      <w:pPr>
        <w:keepNext/>
        <w:ind w:right="-1"/>
        <w:outlineLvl w:val="0"/>
        <w:rPr>
          <w:color w:val="FF0000"/>
          <w:szCs w:val="28"/>
        </w:rPr>
      </w:pPr>
    </w:p>
    <w:p w:rsidR="007B5A5E" w:rsidRPr="007B5A5E" w:rsidRDefault="007B5A5E" w:rsidP="007B5A5E">
      <w:pPr>
        <w:keepNext/>
        <w:ind w:right="-1"/>
        <w:outlineLvl w:val="0"/>
        <w:rPr>
          <w:color w:val="FF0000"/>
          <w:szCs w:val="28"/>
        </w:rPr>
      </w:pPr>
      <w:r>
        <w:rPr>
          <w:color w:val="FF0000"/>
          <w:szCs w:val="28"/>
        </w:rPr>
        <w:tab/>
      </w:r>
      <w:r w:rsidRPr="007B5A5E">
        <w:rPr>
          <w:szCs w:val="28"/>
        </w:rPr>
        <w:t xml:space="preserve">1.Утвердить Положение о порядке предоставления и рассмотрения ежегодного </w:t>
      </w:r>
      <w:proofErr w:type="gramStart"/>
      <w:r w:rsidRPr="007B5A5E">
        <w:rPr>
          <w:szCs w:val="28"/>
        </w:rPr>
        <w:t xml:space="preserve">отчета главы </w:t>
      </w:r>
      <w:r w:rsidR="002D6CAC" w:rsidRPr="002D6CAC">
        <w:rPr>
          <w:szCs w:val="28"/>
        </w:rPr>
        <w:t>Михайловского сельсовета Дзержин</w:t>
      </w:r>
      <w:r w:rsidR="002D6CAC">
        <w:rPr>
          <w:szCs w:val="28"/>
        </w:rPr>
        <w:t>ского района Красноярского края</w:t>
      </w:r>
      <w:proofErr w:type="gramEnd"/>
      <w:r w:rsidR="002D6CAC">
        <w:rPr>
          <w:szCs w:val="28"/>
        </w:rPr>
        <w:t xml:space="preserve"> </w:t>
      </w:r>
      <w:r w:rsidRPr="007B5A5E">
        <w:rPr>
          <w:szCs w:val="28"/>
        </w:rPr>
        <w:t xml:space="preserve">о результатах деятельности (приложение </w:t>
      </w:r>
      <w:r>
        <w:rPr>
          <w:szCs w:val="28"/>
        </w:rPr>
        <w:t xml:space="preserve">№ </w:t>
      </w:r>
      <w:r w:rsidRPr="007B5A5E">
        <w:rPr>
          <w:szCs w:val="28"/>
        </w:rPr>
        <w:t>1).</w:t>
      </w:r>
    </w:p>
    <w:p w:rsidR="007B5A5E" w:rsidRPr="007B5A5E" w:rsidRDefault="007B5A5E" w:rsidP="007B5A5E">
      <w:pPr>
        <w:keepNext/>
        <w:ind w:left="705" w:right="-1"/>
        <w:outlineLvl w:val="0"/>
        <w:rPr>
          <w:szCs w:val="28"/>
        </w:rPr>
      </w:pPr>
      <w:r>
        <w:rPr>
          <w:szCs w:val="28"/>
        </w:rPr>
        <w:t xml:space="preserve"> </w:t>
      </w:r>
    </w:p>
    <w:p w:rsidR="007B5A5E" w:rsidRDefault="007B5A5E" w:rsidP="007B5A5E">
      <w:pPr>
        <w:keepNext/>
        <w:ind w:right="-1"/>
        <w:outlineLvl w:val="0"/>
        <w:rPr>
          <w:szCs w:val="28"/>
        </w:rPr>
      </w:pPr>
      <w:r>
        <w:rPr>
          <w:szCs w:val="28"/>
        </w:rPr>
        <w:tab/>
      </w:r>
      <w:r w:rsidRPr="007B5A5E">
        <w:rPr>
          <w:szCs w:val="28"/>
        </w:rPr>
        <w:t xml:space="preserve">2. Утвердить форму ежегодного </w:t>
      </w:r>
      <w:proofErr w:type="gramStart"/>
      <w:r w:rsidRPr="007B5A5E">
        <w:rPr>
          <w:szCs w:val="28"/>
        </w:rPr>
        <w:t xml:space="preserve">отчета главы </w:t>
      </w:r>
      <w:r w:rsidR="002D6CAC" w:rsidRPr="002D6CAC">
        <w:rPr>
          <w:szCs w:val="28"/>
        </w:rPr>
        <w:t>Михайловского сельсовета Дзержинского района Красноярского края</w:t>
      </w:r>
      <w:proofErr w:type="gramEnd"/>
      <w:r w:rsidR="002D6CAC" w:rsidRPr="002D6CAC">
        <w:rPr>
          <w:szCs w:val="28"/>
        </w:rPr>
        <w:t xml:space="preserve"> </w:t>
      </w:r>
      <w:r w:rsidRPr="007B5A5E">
        <w:rPr>
          <w:szCs w:val="28"/>
        </w:rPr>
        <w:t xml:space="preserve">о результатах деятельности (приложение </w:t>
      </w:r>
      <w:r>
        <w:rPr>
          <w:szCs w:val="28"/>
        </w:rPr>
        <w:t xml:space="preserve"> № </w:t>
      </w:r>
      <w:r w:rsidRPr="007B5A5E">
        <w:rPr>
          <w:szCs w:val="28"/>
        </w:rPr>
        <w:t>2).</w:t>
      </w:r>
    </w:p>
    <w:p w:rsidR="007B5A5E" w:rsidRPr="007B5A5E" w:rsidRDefault="007B5A5E" w:rsidP="007B5A5E">
      <w:pPr>
        <w:keepNext/>
        <w:ind w:right="-1"/>
        <w:outlineLvl w:val="0"/>
        <w:rPr>
          <w:szCs w:val="28"/>
        </w:rPr>
      </w:pPr>
    </w:p>
    <w:p w:rsidR="007B5A5E" w:rsidRPr="007B5A5E" w:rsidRDefault="007B5A5E" w:rsidP="007B5A5E">
      <w:pPr>
        <w:keepNext/>
        <w:ind w:right="-1"/>
        <w:outlineLvl w:val="0"/>
        <w:rPr>
          <w:szCs w:val="28"/>
        </w:rPr>
      </w:pPr>
      <w:r>
        <w:rPr>
          <w:szCs w:val="28"/>
        </w:rPr>
        <w:tab/>
      </w:r>
      <w:r w:rsidRPr="007B5A5E">
        <w:rPr>
          <w:szCs w:val="28"/>
        </w:rPr>
        <w:t xml:space="preserve">3. Настоящее решение вступает  в силу в день, следующий за днем его  официального опубликования в  периодическом печатном издании </w:t>
      </w:r>
    </w:p>
    <w:p w:rsidR="007B5A5E" w:rsidRDefault="007B5A5E" w:rsidP="007B5A5E">
      <w:pPr>
        <w:keepNext/>
        <w:ind w:right="-1"/>
        <w:outlineLvl w:val="0"/>
        <w:rPr>
          <w:szCs w:val="28"/>
        </w:rPr>
      </w:pPr>
      <w:r w:rsidRPr="007B5A5E">
        <w:rPr>
          <w:szCs w:val="28"/>
        </w:rPr>
        <w:t>«Информационный вестник».</w:t>
      </w:r>
    </w:p>
    <w:p w:rsidR="007B5A5E" w:rsidRDefault="007B5A5E" w:rsidP="002F35BD">
      <w:pPr>
        <w:outlineLvl w:val="0"/>
        <w:rPr>
          <w:szCs w:val="28"/>
        </w:rPr>
      </w:pPr>
    </w:p>
    <w:p w:rsidR="007B5A5E" w:rsidRDefault="007B5A5E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Председатель Михайловского</w:t>
      </w: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сельского Совета депутатов                                                       Т.С. Мещерякова</w:t>
      </w:r>
    </w:p>
    <w:p w:rsidR="007B5A5E" w:rsidRPr="007B5A5E" w:rsidRDefault="007B5A5E" w:rsidP="007B5A5E">
      <w:pPr>
        <w:outlineLvl w:val="0"/>
        <w:rPr>
          <w:szCs w:val="28"/>
        </w:rPr>
      </w:pPr>
    </w:p>
    <w:p w:rsidR="007B5A5E" w:rsidRPr="007B5A5E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Глава Михайловского сельсовета</w:t>
      </w:r>
    </w:p>
    <w:p w:rsidR="007B5A5E" w:rsidRPr="00DB257B" w:rsidRDefault="007B5A5E" w:rsidP="007B5A5E">
      <w:pPr>
        <w:outlineLvl w:val="0"/>
        <w:rPr>
          <w:szCs w:val="28"/>
        </w:rPr>
      </w:pPr>
      <w:r w:rsidRPr="007B5A5E">
        <w:rPr>
          <w:szCs w:val="28"/>
        </w:rPr>
        <w:t>Дзержинского района Красноярского края                               В.В. Судникович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204AC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  <w:r w:rsidRPr="00204AC1">
        <w:rPr>
          <w:sz w:val="24"/>
          <w:szCs w:val="24"/>
        </w:rPr>
        <w:t xml:space="preserve">  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 xml:space="preserve">       </w:t>
      </w: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к решению Михайловского 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сельского Совета депутатов </w:t>
      </w:r>
    </w:p>
    <w:p w:rsidR="002D6CAC" w:rsidRPr="00204AC1" w:rsidRDefault="002D6CAC" w:rsidP="002D6CAC">
      <w:pPr>
        <w:widowControl w:val="0"/>
        <w:autoSpaceDE w:val="0"/>
        <w:autoSpaceDN w:val="0"/>
        <w:adjustRightInd w:val="0"/>
        <w:ind w:left="3540" w:firstLine="708"/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26</w:t>
      </w:r>
      <w:r w:rsidRPr="00204AC1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204AC1">
        <w:rPr>
          <w:sz w:val="24"/>
          <w:szCs w:val="24"/>
        </w:rPr>
        <w:t xml:space="preserve">.2022 года № № </w:t>
      </w:r>
      <w:r w:rsidR="00614432">
        <w:rPr>
          <w:sz w:val="24"/>
          <w:szCs w:val="24"/>
        </w:rPr>
        <w:t>20</w:t>
      </w:r>
      <w:r w:rsidRPr="00204AC1">
        <w:rPr>
          <w:sz w:val="24"/>
          <w:szCs w:val="24"/>
        </w:rPr>
        <w:t>-</w:t>
      </w:r>
      <w:r w:rsidR="00614432">
        <w:rPr>
          <w:sz w:val="24"/>
          <w:szCs w:val="24"/>
        </w:rPr>
        <w:t>8</w:t>
      </w:r>
      <w:r>
        <w:rPr>
          <w:sz w:val="24"/>
          <w:szCs w:val="24"/>
        </w:rPr>
        <w:t>1</w:t>
      </w:r>
      <w:r w:rsidRPr="00204AC1">
        <w:rPr>
          <w:sz w:val="24"/>
          <w:szCs w:val="24"/>
        </w:rPr>
        <w:t>Р</w:t>
      </w:r>
    </w:p>
    <w:p w:rsidR="00AE607C" w:rsidRDefault="007B5A5E" w:rsidP="002F35BD">
      <w:pPr>
        <w:rPr>
          <w:szCs w:val="28"/>
        </w:rPr>
      </w:pPr>
      <w:r>
        <w:rPr>
          <w:szCs w:val="28"/>
        </w:rPr>
        <w:t xml:space="preserve"> </w:t>
      </w:r>
    </w:p>
    <w:p w:rsidR="00D45CA8" w:rsidRDefault="00D45CA8" w:rsidP="002F35BD">
      <w:pPr>
        <w:rPr>
          <w:szCs w:val="28"/>
        </w:rPr>
      </w:pPr>
    </w:p>
    <w:p w:rsidR="007B5A5E" w:rsidRPr="00DB257B" w:rsidRDefault="007B5A5E" w:rsidP="002F35BD">
      <w:pPr>
        <w:rPr>
          <w:szCs w:val="28"/>
        </w:rPr>
      </w:pPr>
    </w:p>
    <w:p w:rsidR="007B5A5E" w:rsidRDefault="007B5A5E" w:rsidP="007B5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B5A5E" w:rsidRDefault="007B5A5E" w:rsidP="007B5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представления и рассмотрения ежегодного отчета главы </w:t>
      </w:r>
      <w:r w:rsidRPr="007B5A5E">
        <w:rPr>
          <w:rFonts w:ascii="Times New Roman" w:hAnsi="Times New Roman" w:cs="Times New Roman"/>
          <w:bCs w:val="0"/>
          <w:sz w:val="28"/>
          <w:szCs w:val="28"/>
        </w:rPr>
        <w:t>Михайловского сельсовета Дзержинского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A5E" w:rsidRDefault="007B5A5E" w:rsidP="007B5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деятельности</w:t>
      </w:r>
    </w:p>
    <w:p w:rsidR="007B5A5E" w:rsidRPr="00265042" w:rsidRDefault="007B5A5E" w:rsidP="007B5A5E">
      <w:pPr>
        <w:pStyle w:val="ConsPlusNormal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5A5E" w:rsidRPr="007D6880" w:rsidRDefault="007B5A5E" w:rsidP="0068511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7D6880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7B5A5E" w:rsidRPr="00883F1A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83F1A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D45CA8" w:rsidRPr="00883F1A">
        <w:rPr>
          <w:rFonts w:ascii="Times New Roman" w:hAnsi="Times New Roman" w:cs="Times New Roman"/>
          <w:sz w:val="28"/>
          <w:szCs w:val="28"/>
        </w:rPr>
        <w:t>сельского поселения Михайловский сельсовет Дзержинского муниципального района Красноярского края</w:t>
      </w:r>
      <w:r w:rsidRPr="00883F1A">
        <w:rPr>
          <w:rFonts w:ascii="Times New Roman" w:hAnsi="Times New Roman" w:cs="Times New Roman"/>
          <w:sz w:val="28"/>
          <w:szCs w:val="28"/>
        </w:rPr>
        <w:t>.</w:t>
      </w:r>
    </w:p>
    <w:p w:rsidR="007B5A5E" w:rsidRPr="00883F1A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83F1A">
        <w:rPr>
          <w:rFonts w:ascii="Times New Roman" w:hAnsi="Times New Roman" w:cs="Times New Roman"/>
          <w:sz w:val="28"/>
          <w:szCs w:val="28"/>
        </w:rPr>
        <w:t xml:space="preserve">2. Положение устанавливает порядок представления в </w:t>
      </w:r>
      <w:r w:rsidR="00D45CA8" w:rsidRPr="00883F1A">
        <w:rPr>
          <w:rFonts w:ascii="Times New Roman" w:hAnsi="Times New Roman" w:cs="Times New Roman"/>
          <w:sz w:val="28"/>
          <w:szCs w:val="28"/>
        </w:rPr>
        <w:t>Михайловский сельский Совет депутатов</w:t>
      </w:r>
      <w:r w:rsidR="00883F1A" w:rsidRPr="00883F1A">
        <w:rPr>
          <w:rFonts w:ascii="Times New Roman" w:hAnsi="Times New Roman" w:cs="Times New Roman"/>
          <w:sz w:val="28"/>
          <w:szCs w:val="28"/>
        </w:rPr>
        <w:t>,</w:t>
      </w:r>
      <w:r w:rsidRPr="00883F1A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883F1A" w:rsidRPr="00883F1A">
        <w:rPr>
          <w:rFonts w:ascii="Times New Roman" w:hAnsi="Times New Roman" w:cs="Times New Roman"/>
          <w:sz w:val="28"/>
          <w:szCs w:val="28"/>
        </w:rPr>
        <w:t>сельским Советом депутатов</w:t>
      </w:r>
      <w:r w:rsidRPr="00883F1A">
        <w:rPr>
          <w:rFonts w:ascii="Times New Roman" w:hAnsi="Times New Roman" w:cs="Times New Roman"/>
          <w:sz w:val="28"/>
          <w:szCs w:val="28"/>
        </w:rPr>
        <w:t xml:space="preserve"> и оформления результатов ежегодного отчета главы </w:t>
      </w:r>
      <w:r w:rsidR="00883F1A" w:rsidRPr="00883F1A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 w:rsidRPr="00883F1A">
        <w:rPr>
          <w:rFonts w:ascii="Times New Roman" w:hAnsi="Times New Roman" w:cs="Times New Roman"/>
          <w:sz w:val="28"/>
          <w:szCs w:val="28"/>
        </w:rPr>
        <w:t xml:space="preserve">о результатах деятельности, в том числе о решении вопросов, поставленных </w:t>
      </w:r>
      <w:r w:rsidR="00883F1A" w:rsidRPr="00883F1A">
        <w:rPr>
          <w:rFonts w:ascii="Times New Roman" w:hAnsi="Times New Roman" w:cs="Times New Roman"/>
          <w:sz w:val="28"/>
          <w:szCs w:val="28"/>
        </w:rPr>
        <w:t xml:space="preserve">Михайловским сельским Советом депутатов </w:t>
      </w:r>
      <w:r w:rsidRPr="00883F1A">
        <w:rPr>
          <w:rFonts w:ascii="Times New Roman" w:hAnsi="Times New Roman" w:cs="Times New Roman"/>
          <w:sz w:val="28"/>
          <w:szCs w:val="28"/>
        </w:rPr>
        <w:t xml:space="preserve">(далее – отчет главы </w:t>
      </w:r>
      <w:r w:rsidR="00883F1A" w:rsidRPr="00883F1A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Pr="00883F1A">
        <w:rPr>
          <w:rFonts w:ascii="Times New Roman" w:hAnsi="Times New Roman" w:cs="Times New Roman"/>
          <w:sz w:val="28"/>
          <w:szCs w:val="28"/>
        </w:rPr>
        <w:t>).</w:t>
      </w:r>
    </w:p>
    <w:p w:rsidR="007B5A5E" w:rsidRDefault="007B5A5E" w:rsidP="007B5A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A5E" w:rsidRPr="00883F1A" w:rsidRDefault="007B5A5E" w:rsidP="00883F1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1A">
        <w:rPr>
          <w:rFonts w:ascii="Times New Roman" w:hAnsi="Times New Roman" w:cs="Times New Roman"/>
          <w:b/>
          <w:sz w:val="28"/>
          <w:szCs w:val="28"/>
        </w:rPr>
        <w:t xml:space="preserve">Раздел 2. Содержание ежегодного </w:t>
      </w:r>
      <w:proofErr w:type="gramStart"/>
      <w:r w:rsidRPr="00883F1A">
        <w:rPr>
          <w:rFonts w:ascii="Times New Roman" w:hAnsi="Times New Roman" w:cs="Times New Roman"/>
          <w:b/>
          <w:sz w:val="28"/>
          <w:szCs w:val="28"/>
        </w:rPr>
        <w:t xml:space="preserve">отчета главы </w:t>
      </w:r>
      <w:r w:rsidR="00883F1A" w:rsidRPr="00883F1A">
        <w:rPr>
          <w:rFonts w:ascii="Times New Roman" w:hAnsi="Times New Roman" w:cs="Times New Roman"/>
          <w:b/>
          <w:bCs/>
          <w:sz w:val="28"/>
          <w:szCs w:val="28"/>
        </w:rPr>
        <w:t>Михайловского сельсовета Дзержинского района Красноярского края</w:t>
      </w:r>
      <w:proofErr w:type="gramEnd"/>
    </w:p>
    <w:p w:rsidR="007B5A5E" w:rsidRDefault="007B5A5E" w:rsidP="002D6CA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Ежегодный отчет главы </w:t>
      </w:r>
      <w:r w:rsidR="00883F1A" w:rsidRPr="00883F1A">
        <w:rPr>
          <w:szCs w:val="28"/>
        </w:rPr>
        <w:t>Михайловского сельсовета</w:t>
      </w:r>
      <w:r w:rsidR="00883F1A" w:rsidRPr="00883F1A">
        <w:rPr>
          <w:i/>
          <w:szCs w:val="28"/>
        </w:rPr>
        <w:t xml:space="preserve"> </w:t>
      </w:r>
      <w:r>
        <w:rPr>
          <w:szCs w:val="28"/>
        </w:rPr>
        <w:t xml:space="preserve">должен включать в себя текстовую (описательную) часть, </w:t>
      </w:r>
      <w:hyperlink r:id="rId10" w:history="1">
        <w:r>
          <w:rPr>
            <w:szCs w:val="28"/>
          </w:rPr>
          <w:t>а</w:t>
        </w:r>
      </w:hyperlink>
      <w:r>
        <w:rPr>
          <w:szCs w:val="28"/>
        </w:rPr>
        <w:t xml:space="preserve"> также отчет о достигнутых значениях показателей в отчетном периоде. В качестве комментария к отчету могут быть приложены презентационные материалы, слайды, таблицы, мониторинговые исследования, иллюстрации и иные материалы.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Текстовая (описательная) часть отчета главы </w:t>
      </w:r>
      <w:r w:rsidR="00883F1A" w:rsidRPr="00883F1A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>включает следующие разделы: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Раздел 1. Оценка социально-экономического положения в </w:t>
      </w:r>
      <w:r w:rsidR="00883F1A" w:rsidRPr="00883F1A">
        <w:rPr>
          <w:rFonts w:ascii="Times New Roman" w:hAnsi="Times New Roman" w:cs="Times New Roman"/>
          <w:sz w:val="28"/>
          <w:szCs w:val="28"/>
        </w:rPr>
        <w:t>Михайловском сельсовете</w:t>
      </w:r>
      <w:r w:rsidRPr="00883F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и отрицательная динамика;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Раздел 2. Основные направления деятельности в отчетном периоде, достигнутые по ним результаты:</w:t>
      </w:r>
    </w:p>
    <w:p w:rsidR="007B5A5E" w:rsidRPr="0037179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реализация полномочий главы </w:t>
      </w:r>
      <w:r w:rsidR="00883F1A" w:rsidRPr="00883F1A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3F1A">
        <w:rPr>
          <w:rFonts w:ascii="Times New Roman" w:hAnsi="Times New Roman" w:cs="Times New Roman"/>
          <w:sz w:val="28"/>
          <w:szCs w:val="28"/>
        </w:rPr>
        <w:t>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взаимодействие с органами государственной власти, органами местного самоуправления иных муниципальных образований, гражданами и организациями;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работа с обращениями граждан, личный прием граждан;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осуществление правотворческой инициативы;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Раздел 3. Деятельность главы </w:t>
      </w:r>
      <w:r w:rsidR="00883F1A" w:rsidRPr="00883F1A">
        <w:rPr>
          <w:rFonts w:ascii="Times New Roman" w:hAnsi="Times New Roman" w:cs="Times New Roman"/>
          <w:sz w:val="28"/>
          <w:szCs w:val="28"/>
        </w:rPr>
        <w:t xml:space="preserve">Михайловского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по решению вопросов, поставленных перед главой </w:t>
      </w:r>
      <w:r w:rsidR="0068511C" w:rsidRPr="00883F1A">
        <w:rPr>
          <w:rFonts w:ascii="Times New Roman" w:hAnsi="Times New Roman" w:cs="Times New Roman"/>
          <w:sz w:val="28"/>
          <w:szCs w:val="28"/>
        </w:rPr>
        <w:t>Михайловск</w:t>
      </w:r>
      <w:r w:rsidR="0068511C">
        <w:rPr>
          <w:rFonts w:ascii="Times New Roman" w:hAnsi="Times New Roman" w:cs="Times New Roman"/>
          <w:sz w:val="28"/>
          <w:szCs w:val="28"/>
        </w:rPr>
        <w:t>им</w:t>
      </w:r>
      <w:r w:rsidR="0068511C" w:rsidRPr="00883F1A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68511C">
        <w:rPr>
          <w:rFonts w:ascii="Times New Roman" w:hAnsi="Times New Roman" w:cs="Times New Roman"/>
          <w:sz w:val="28"/>
          <w:szCs w:val="28"/>
        </w:rPr>
        <w:t>ким Советом депутатов</w:t>
      </w:r>
      <w:r>
        <w:rPr>
          <w:rFonts w:ascii="Times New Roman" w:hAnsi="Times New Roman" w:cs="Times New Roman"/>
          <w:sz w:val="28"/>
          <w:szCs w:val="28"/>
        </w:rPr>
        <w:t>, достигнутые результаты;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раздел 4. Основные цели и направления деятельности на предстоящий период.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24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разделам 1 и 2 приводятся фактические значения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главы </w:t>
      </w:r>
      <w:r w:rsidR="0068511C" w:rsidRPr="00883F1A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 период, предшествующий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 отчетный период;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планируемые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следующем за отчетным периоде.</w:t>
      </w:r>
    </w:p>
    <w:p w:rsidR="007B5A5E" w:rsidRPr="00A62416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обосновании достигнутых значений показателей дается краткое пояснение, характеристика мер, реализуемых главой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Pr="006851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помощью которых ему удалось улучшить значение показателей, а также пояснения по показателям с негативной тенденцией развития.</w:t>
      </w:r>
    </w:p>
    <w:p w:rsidR="007B5A5E" w:rsidRPr="0068511C" w:rsidRDefault="007B5A5E" w:rsidP="007B5A5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A5E" w:rsidRPr="0068511C" w:rsidRDefault="007B5A5E" w:rsidP="0068511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11C">
        <w:rPr>
          <w:rFonts w:ascii="Times New Roman" w:hAnsi="Times New Roman" w:cs="Times New Roman"/>
          <w:b/>
          <w:sz w:val="28"/>
          <w:szCs w:val="28"/>
        </w:rPr>
        <w:t xml:space="preserve">Раздел 3. Предоставление главой </w:t>
      </w:r>
      <w:r w:rsidR="0068511C" w:rsidRPr="0068511C">
        <w:rPr>
          <w:rFonts w:ascii="Times New Roman" w:hAnsi="Times New Roman" w:cs="Times New Roman"/>
          <w:b/>
          <w:sz w:val="28"/>
          <w:szCs w:val="28"/>
        </w:rPr>
        <w:t xml:space="preserve">Михайловского сельсовета </w:t>
      </w:r>
      <w:r w:rsidRPr="0068511C">
        <w:rPr>
          <w:rFonts w:ascii="Times New Roman" w:hAnsi="Times New Roman" w:cs="Times New Roman"/>
          <w:b/>
          <w:sz w:val="28"/>
          <w:szCs w:val="28"/>
        </w:rPr>
        <w:t>ежегодного отчета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Отчет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685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в </w:t>
      </w:r>
      <w:r w:rsid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Михайловский сельский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в месячный срок со дня истечения 12 месяцев с момента вступления в должность избранного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Последующие ежегодные отчеты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685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Михайловский сельский Совет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месячный срок со дня истечения очередных 12 месяцев полномочий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Отчет предоставляется в письменной форме на бумажном и электронном носителях.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Непредставление отчета является основанием для неудовлетворительной оценки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Михайловски</w:t>
      </w:r>
      <w:r w:rsidR="0068511C">
        <w:rPr>
          <w:rFonts w:ascii="Times New Roman" w:hAnsi="Times New Roman" w:cs="Times New Roman"/>
          <w:sz w:val="28"/>
          <w:szCs w:val="28"/>
        </w:rPr>
        <w:t>м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сельски</w:t>
      </w:r>
      <w:r w:rsidR="0068511C">
        <w:rPr>
          <w:rFonts w:ascii="Times New Roman" w:hAnsi="Times New Roman" w:cs="Times New Roman"/>
          <w:sz w:val="28"/>
          <w:szCs w:val="28"/>
        </w:rPr>
        <w:t>м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ов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сроков предоставления отчета в сочетании с другими основаниями может служить основанием для неудовлетворительной оценки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Михайловски</w:t>
      </w:r>
      <w:r w:rsidR="0068511C">
        <w:rPr>
          <w:rFonts w:ascii="Times New Roman" w:hAnsi="Times New Roman" w:cs="Times New Roman"/>
          <w:sz w:val="28"/>
          <w:szCs w:val="28"/>
        </w:rPr>
        <w:t>м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сельски</w:t>
      </w:r>
      <w:r w:rsidR="0068511C">
        <w:rPr>
          <w:rFonts w:ascii="Times New Roman" w:hAnsi="Times New Roman" w:cs="Times New Roman"/>
          <w:sz w:val="28"/>
          <w:szCs w:val="28"/>
        </w:rPr>
        <w:t>м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ом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68511C"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7B5A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09" w:rsidRDefault="007B5A5E" w:rsidP="0068511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F03F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03FA2">
        <w:rPr>
          <w:rFonts w:ascii="Times New Roman" w:hAnsi="Times New Roman" w:cs="Times New Roman"/>
          <w:b/>
          <w:sz w:val="28"/>
          <w:szCs w:val="28"/>
        </w:rPr>
        <w:t xml:space="preserve">. Рассмотрение ежегодного отчета главы </w:t>
      </w:r>
    </w:p>
    <w:p w:rsidR="007B5A5E" w:rsidRDefault="004B2D09" w:rsidP="0068511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2D09">
        <w:rPr>
          <w:rFonts w:ascii="Times New Roman" w:hAnsi="Times New Roman" w:cs="Times New Roman"/>
          <w:b/>
          <w:sz w:val="28"/>
          <w:szCs w:val="28"/>
        </w:rPr>
        <w:t>Михайловского сельсовета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Заседание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68511C">
        <w:rPr>
          <w:rFonts w:ascii="Times New Roman" w:hAnsi="Times New Roman" w:cs="Times New Roman"/>
          <w:sz w:val="28"/>
          <w:szCs w:val="28"/>
        </w:rPr>
        <w:t xml:space="preserve">ого </w:t>
      </w:r>
      <w:r w:rsidR="0068511C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68511C">
        <w:rPr>
          <w:rFonts w:ascii="Times New Roman" w:hAnsi="Times New Roman" w:cs="Times New Roman"/>
          <w:sz w:val="28"/>
          <w:szCs w:val="28"/>
        </w:rPr>
        <w:t>ого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а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отчету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685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68511C">
        <w:rPr>
          <w:rFonts w:ascii="Times New Roman" w:hAnsi="Times New Roman" w:cs="Times New Roman"/>
          <w:sz w:val="28"/>
          <w:szCs w:val="28"/>
        </w:rPr>
        <w:t xml:space="preserve">не позднее трех месяцев </w:t>
      </w:r>
      <w:proofErr w:type="gramStart"/>
      <w:r w:rsidRPr="0068511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8511C">
        <w:rPr>
          <w:rFonts w:ascii="Times New Roman" w:hAnsi="Times New Roman" w:cs="Times New Roman"/>
          <w:sz w:val="28"/>
          <w:szCs w:val="28"/>
        </w:rPr>
        <w:t xml:space="preserve"> его предоставления.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Дата, место и время проведения заседания по отчету главы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685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распоряжением председателя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68511C">
        <w:rPr>
          <w:rFonts w:ascii="Times New Roman" w:hAnsi="Times New Roman" w:cs="Times New Roman"/>
          <w:sz w:val="28"/>
          <w:szCs w:val="28"/>
        </w:rPr>
        <w:t xml:space="preserve">ого </w:t>
      </w:r>
      <w:r w:rsidR="0068511C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68511C">
        <w:rPr>
          <w:rFonts w:ascii="Times New Roman" w:hAnsi="Times New Roman" w:cs="Times New Roman"/>
          <w:sz w:val="28"/>
          <w:szCs w:val="28"/>
        </w:rPr>
        <w:t>ого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а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главой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Председатель </w:t>
      </w:r>
      <w:r w:rsidR="0068511C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68511C">
        <w:rPr>
          <w:rFonts w:ascii="Times New Roman" w:hAnsi="Times New Roman" w:cs="Times New Roman"/>
          <w:sz w:val="28"/>
          <w:szCs w:val="28"/>
        </w:rPr>
        <w:t xml:space="preserve">ого </w:t>
      </w:r>
      <w:r w:rsidR="0068511C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68511C">
        <w:rPr>
          <w:rFonts w:ascii="Times New Roman" w:hAnsi="Times New Roman" w:cs="Times New Roman"/>
          <w:sz w:val="28"/>
          <w:szCs w:val="28"/>
        </w:rPr>
        <w:t>ого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а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511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получения отчета главы направляет полученный отчет в комиссии </w:t>
      </w:r>
      <w:r w:rsidR="0068511C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68511C">
        <w:rPr>
          <w:rFonts w:ascii="Times New Roman" w:hAnsi="Times New Roman" w:cs="Times New Roman"/>
          <w:sz w:val="28"/>
          <w:szCs w:val="28"/>
        </w:rPr>
        <w:t>ого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511C">
        <w:rPr>
          <w:rFonts w:ascii="Times New Roman" w:hAnsi="Times New Roman" w:cs="Times New Roman"/>
          <w:sz w:val="28"/>
          <w:szCs w:val="28"/>
        </w:rPr>
        <w:t>а</w:t>
      </w:r>
      <w:r w:rsidR="0068511C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8511C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определяет комиссию, ответственную за организацию рассмотрения отчета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ответственная комиссия).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итогам рассмотрения отчета каждая комиссия составляет заключение, которое может включать вопросы к главе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содержанию отчета и (или) деятельности главы за отчетный период.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направляются в ответственную комиссию.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Ответственная комиссия обобщает поступившие от комиссий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4B2D09">
        <w:rPr>
          <w:rFonts w:ascii="Times New Roman" w:hAnsi="Times New Roman" w:cs="Times New Roman"/>
          <w:sz w:val="28"/>
          <w:szCs w:val="28"/>
        </w:rPr>
        <w:t xml:space="preserve">ого </w:t>
      </w:r>
      <w:r w:rsidR="004B2D09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4B2D09">
        <w:rPr>
          <w:rFonts w:ascii="Times New Roman" w:hAnsi="Times New Roman" w:cs="Times New Roman"/>
          <w:sz w:val="28"/>
          <w:szCs w:val="28"/>
        </w:rPr>
        <w:t>ого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B2D09">
        <w:rPr>
          <w:rFonts w:ascii="Times New Roman" w:hAnsi="Times New Roman" w:cs="Times New Roman"/>
          <w:sz w:val="28"/>
          <w:szCs w:val="28"/>
        </w:rPr>
        <w:t>а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B2D09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и формирует перечень вопросов к главе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содержанию отчета и (или) деятельности главы за отчетный период. 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4B2D09">
        <w:rPr>
          <w:rFonts w:ascii="Times New Roman" w:hAnsi="Times New Roman" w:cs="Times New Roman"/>
          <w:sz w:val="28"/>
          <w:szCs w:val="28"/>
        </w:rPr>
        <w:t xml:space="preserve">ого </w:t>
      </w:r>
      <w:r w:rsidR="004B2D09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4B2D09">
        <w:rPr>
          <w:rFonts w:ascii="Times New Roman" w:hAnsi="Times New Roman" w:cs="Times New Roman"/>
          <w:sz w:val="28"/>
          <w:szCs w:val="28"/>
        </w:rPr>
        <w:t>ого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B2D09">
        <w:rPr>
          <w:rFonts w:ascii="Times New Roman" w:hAnsi="Times New Roman" w:cs="Times New Roman"/>
          <w:sz w:val="28"/>
          <w:szCs w:val="28"/>
        </w:rPr>
        <w:t>а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B2D09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указанный перечень вопросов главе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4B2D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B2D0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дня проведения заседания по отчету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рассмотрении отчета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4B2D09">
        <w:rPr>
          <w:rFonts w:ascii="Times New Roman" w:hAnsi="Times New Roman" w:cs="Times New Roman"/>
          <w:sz w:val="28"/>
          <w:szCs w:val="28"/>
        </w:rPr>
        <w:t xml:space="preserve">ий </w:t>
      </w:r>
      <w:r w:rsidR="004B2D09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4B2D09">
        <w:rPr>
          <w:rFonts w:ascii="Times New Roman" w:hAnsi="Times New Roman" w:cs="Times New Roman"/>
          <w:sz w:val="28"/>
          <w:szCs w:val="28"/>
        </w:rPr>
        <w:t>ий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 w:rsidR="004B2D09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4B2D09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своем заседании заслушивает главу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выступления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депутаты вправе задавать вопросы, выступать.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 оценке деятельности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4B2D09">
        <w:rPr>
          <w:rFonts w:ascii="Times New Roman" w:hAnsi="Times New Roman" w:cs="Times New Roman"/>
          <w:sz w:val="28"/>
          <w:szCs w:val="28"/>
        </w:rPr>
        <w:t xml:space="preserve">ого </w:t>
      </w:r>
      <w:r w:rsidR="004B2D09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4B2D09">
        <w:rPr>
          <w:rFonts w:ascii="Times New Roman" w:hAnsi="Times New Roman" w:cs="Times New Roman"/>
          <w:sz w:val="28"/>
          <w:szCs w:val="28"/>
        </w:rPr>
        <w:t>ого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B2D09">
        <w:rPr>
          <w:rFonts w:ascii="Times New Roman" w:hAnsi="Times New Roman" w:cs="Times New Roman"/>
          <w:sz w:val="28"/>
          <w:szCs w:val="28"/>
        </w:rPr>
        <w:t>а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B2D09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руководствоваться: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приоритетностью направлений деятельности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целесообразностью принятого решения, действия (бездействия)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Вопросы рассмотрения отчета главы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, не урегулированные настоящим Положением, решаются в соответствии с Регламентом </w:t>
      </w:r>
      <w:r w:rsidR="004B2D09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4B2D09">
        <w:rPr>
          <w:rFonts w:ascii="Times New Roman" w:hAnsi="Times New Roman" w:cs="Times New Roman"/>
          <w:sz w:val="28"/>
          <w:szCs w:val="28"/>
        </w:rPr>
        <w:t xml:space="preserve">ого </w:t>
      </w:r>
      <w:r w:rsidR="004B2D09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4B2D09">
        <w:rPr>
          <w:rFonts w:ascii="Times New Roman" w:hAnsi="Times New Roman" w:cs="Times New Roman"/>
          <w:sz w:val="28"/>
          <w:szCs w:val="28"/>
        </w:rPr>
        <w:t>ого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B2D09">
        <w:rPr>
          <w:rFonts w:ascii="Times New Roman" w:hAnsi="Times New Roman" w:cs="Times New Roman"/>
          <w:sz w:val="28"/>
          <w:szCs w:val="28"/>
        </w:rPr>
        <w:t>а</w:t>
      </w:r>
      <w:r w:rsidR="004B2D09" w:rsidRPr="0068511C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7B5A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A5E" w:rsidRPr="004B2D09" w:rsidRDefault="007B5A5E" w:rsidP="004B2D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09">
        <w:rPr>
          <w:rFonts w:ascii="Times New Roman" w:hAnsi="Times New Roman" w:cs="Times New Roman"/>
          <w:b/>
          <w:sz w:val="28"/>
          <w:szCs w:val="28"/>
        </w:rPr>
        <w:t xml:space="preserve">Раздел 5. Решение представительного органа муниципального образования об отчете главы </w:t>
      </w:r>
      <w:r w:rsidR="004B2D09" w:rsidRPr="004B2D09">
        <w:rPr>
          <w:rFonts w:ascii="Times New Roman" w:hAnsi="Times New Roman" w:cs="Times New Roman"/>
          <w:b/>
          <w:sz w:val="28"/>
          <w:szCs w:val="28"/>
        </w:rPr>
        <w:t>Михайловского сельсовета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результатам отчета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 w:rsidRPr="00D03A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ий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ий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9716CB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решение.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ого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ого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а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9716CB" w:rsidRPr="006851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отчете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 w:rsidRPr="00D03A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открытым голосованием большинством голосов от установленной численности депутатов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ого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ого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а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ого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ого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а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9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отчете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 w:rsidRPr="00D03A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удовлетворительную или неудовлетворительную оценку деятельности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. В случае неудовлетворительной оценки деятельности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 w:rsidRPr="00D03A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указываются причины, по которым деятельность главы оценена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ого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ого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а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9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неудовлетворительно;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вопросы, поставленные перед главой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им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им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ом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943B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следующий отчетный период.</w:t>
      </w:r>
    </w:p>
    <w:p w:rsidR="009716CB" w:rsidRDefault="007B5A5E" w:rsidP="009716CB">
      <w:pPr>
        <w:keepNext/>
        <w:ind w:right="-1"/>
        <w:outlineLvl w:val="0"/>
        <w:rPr>
          <w:szCs w:val="28"/>
        </w:rPr>
      </w:pPr>
      <w:r>
        <w:rPr>
          <w:szCs w:val="28"/>
        </w:rPr>
        <w:t xml:space="preserve">4. Решение </w:t>
      </w:r>
      <w:r w:rsidR="009716CB" w:rsidRPr="0068511C">
        <w:rPr>
          <w:szCs w:val="28"/>
        </w:rPr>
        <w:t>Михайловск</w:t>
      </w:r>
      <w:r w:rsidR="009716CB">
        <w:rPr>
          <w:szCs w:val="28"/>
        </w:rPr>
        <w:t xml:space="preserve">ого </w:t>
      </w:r>
      <w:r w:rsidR="009716CB" w:rsidRPr="0068511C">
        <w:rPr>
          <w:szCs w:val="28"/>
        </w:rPr>
        <w:t>сельск</w:t>
      </w:r>
      <w:r w:rsidR="009716CB">
        <w:rPr>
          <w:szCs w:val="28"/>
        </w:rPr>
        <w:t>ого</w:t>
      </w:r>
      <w:r w:rsidR="009716CB" w:rsidRPr="0068511C">
        <w:rPr>
          <w:szCs w:val="28"/>
        </w:rPr>
        <w:t xml:space="preserve"> Совет</w:t>
      </w:r>
      <w:r w:rsidR="009716CB">
        <w:rPr>
          <w:szCs w:val="28"/>
        </w:rPr>
        <w:t xml:space="preserve">а </w:t>
      </w:r>
      <w:r w:rsidR="009716CB" w:rsidRPr="0068511C">
        <w:rPr>
          <w:szCs w:val="28"/>
        </w:rPr>
        <w:t>депутатов</w:t>
      </w:r>
      <w:r w:rsidR="009716CB">
        <w:rPr>
          <w:szCs w:val="28"/>
        </w:rPr>
        <w:t xml:space="preserve"> </w:t>
      </w:r>
      <w:r>
        <w:rPr>
          <w:szCs w:val="28"/>
        </w:rPr>
        <w:t xml:space="preserve">о ежегодном отчете главы </w:t>
      </w:r>
      <w:r w:rsidR="004B2D09" w:rsidRPr="004B2D09">
        <w:rPr>
          <w:szCs w:val="28"/>
        </w:rPr>
        <w:t>Михайловского сельсовета</w:t>
      </w:r>
      <w:r w:rsidR="004B2D09" w:rsidRPr="00D03A9E">
        <w:rPr>
          <w:i/>
          <w:szCs w:val="28"/>
        </w:rPr>
        <w:t xml:space="preserve"> </w:t>
      </w:r>
      <w:r>
        <w:rPr>
          <w:szCs w:val="28"/>
        </w:rPr>
        <w:t xml:space="preserve">вступает в силу со дня его подписания и подлежит опубликованию в течение </w:t>
      </w:r>
      <w:r w:rsidR="004B2D09">
        <w:rPr>
          <w:szCs w:val="28"/>
        </w:rPr>
        <w:t>14</w:t>
      </w:r>
      <w:r>
        <w:rPr>
          <w:szCs w:val="28"/>
        </w:rPr>
        <w:t xml:space="preserve">дней </w:t>
      </w:r>
      <w:r w:rsidR="009716CB" w:rsidRPr="007B5A5E">
        <w:rPr>
          <w:szCs w:val="28"/>
        </w:rPr>
        <w:t>в  периодическом печатном издании «Информационный вестник».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решением публикуется информация о размещении ежегодного отчета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Ежегодный отчет главы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="004B2D09" w:rsidRPr="00D03A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2D09">
        <w:rPr>
          <w:rFonts w:ascii="Times New Roman" w:hAnsi="Times New Roman" w:cs="Times New Roman"/>
          <w:sz w:val="28"/>
          <w:szCs w:val="28"/>
        </w:rPr>
        <w:t>1</w:t>
      </w:r>
      <w:r w:rsidR="009716CB">
        <w:rPr>
          <w:rFonts w:ascii="Times New Roman" w:hAnsi="Times New Roman" w:cs="Times New Roman"/>
          <w:sz w:val="28"/>
          <w:szCs w:val="28"/>
        </w:rPr>
        <w:t>0</w:t>
      </w:r>
      <w:r w:rsidR="004B2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 со дня его рассмотрения </w:t>
      </w:r>
      <w:r w:rsidR="009716CB" w:rsidRPr="0068511C">
        <w:rPr>
          <w:rFonts w:ascii="Times New Roman" w:hAnsi="Times New Roman" w:cs="Times New Roman"/>
          <w:sz w:val="28"/>
          <w:szCs w:val="28"/>
        </w:rPr>
        <w:t>Михайловск</w:t>
      </w:r>
      <w:r w:rsidR="009716CB">
        <w:rPr>
          <w:rFonts w:ascii="Times New Roman" w:hAnsi="Times New Roman" w:cs="Times New Roman"/>
          <w:sz w:val="28"/>
          <w:szCs w:val="28"/>
        </w:rPr>
        <w:t xml:space="preserve">им </w:t>
      </w:r>
      <w:r w:rsidR="009716CB" w:rsidRPr="0068511C">
        <w:rPr>
          <w:rFonts w:ascii="Times New Roman" w:hAnsi="Times New Roman" w:cs="Times New Roman"/>
          <w:sz w:val="28"/>
          <w:szCs w:val="28"/>
        </w:rPr>
        <w:t>сельск</w:t>
      </w:r>
      <w:r w:rsidR="009716CB">
        <w:rPr>
          <w:rFonts w:ascii="Times New Roman" w:hAnsi="Times New Roman" w:cs="Times New Roman"/>
          <w:sz w:val="28"/>
          <w:szCs w:val="28"/>
        </w:rPr>
        <w:t>им</w:t>
      </w:r>
      <w:r w:rsidR="009716CB" w:rsidRPr="0068511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16CB">
        <w:rPr>
          <w:rFonts w:ascii="Times New Roman" w:hAnsi="Times New Roman" w:cs="Times New Roman"/>
          <w:sz w:val="28"/>
          <w:szCs w:val="28"/>
        </w:rPr>
        <w:t xml:space="preserve">ом </w:t>
      </w:r>
      <w:r w:rsidR="009716CB" w:rsidRPr="0068511C">
        <w:rPr>
          <w:rFonts w:ascii="Times New Roman" w:hAnsi="Times New Roman" w:cs="Times New Roman"/>
          <w:sz w:val="28"/>
          <w:szCs w:val="28"/>
        </w:rPr>
        <w:t>депутатов</w:t>
      </w:r>
      <w:r w:rsidR="009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4B2D09" w:rsidRPr="004B2D09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5E" w:rsidRDefault="007B5A5E" w:rsidP="002D6CA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B5A5E" w:rsidRDefault="007B5A5E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Default="009716CB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Default="009716CB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Default="009716CB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Default="009716CB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Default="009716CB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CAC" w:rsidRDefault="002D6CAC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A5E" w:rsidRDefault="007B5A5E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6CB" w:rsidRPr="00204AC1" w:rsidRDefault="009716CB" w:rsidP="009716CB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204AC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  <w:r w:rsidRPr="00204AC1">
        <w:rPr>
          <w:sz w:val="24"/>
          <w:szCs w:val="24"/>
        </w:rPr>
        <w:t xml:space="preserve">  </w:t>
      </w:r>
    </w:p>
    <w:p w:rsidR="009716CB" w:rsidRPr="00204AC1" w:rsidRDefault="009716CB" w:rsidP="009716CB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 xml:space="preserve">       </w:t>
      </w: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к решению Михайловского </w:t>
      </w:r>
    </w:p>
    <w:p w:rsidR="009716CB" w:rsidRPr="00204AC1" w:rsidRDefault="009716CB" w:rsidP="009716CB">
      <w:pPr>
        <w:widowControl w:val="0"/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сельского Совета депутатов </w:t>
      </w:r>
    </w:p>
    <w:p w:rsidR="009716CB" w:rsidRPr="00204AC1" w:rsidRDefault="009716CB" w:rsidP="009716CB">
      <w:pPr>
        <w:widowControl w:val="0"/>
        <w:autoSpaceDE w:val="0"/>
        <w:autoSpaceDN w:val="0"/>
        <w:adjustRightInd w:val="0"/>
        <w:ind w:left="3540" w:firstLine="708"/>
      </w:pPr>
      <w:r w:rsidRPr="00204AC1">
        <w:rPr>
          <w:sz w:val="24"/>
          <w:szCs w:val="24"/>
        </w:rPr>
        <w:tab/>
      </w:r>
      <w:r w:rsidRPr="00204AC1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26</w:t>
      </w:r>
      <w:r w:rsidRPr="00204AC1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204AC1">
        <w:rPr>
          <w:sz w:val="24"/>
          <w:szCs w:val="24"/>
        </w:rPr>
        <w:t xml:space="preserve">.2022 года № № </w:t>
      </w:r>
      <w:r w:rsidR="00614432">
        <w:rPr>
          <w:sz w:val="24"/>
          <w:szCs w:val="24"/>
        </w:rPr>
        <w:t>20</w:t>
      </w:r>
      <w:r w:rsidRPr="00204AC1">
        <w:rPr>
          <w:sz w:val="24"/>
          <w:szCs w:val="24"/>
        </w:rPr>
        <w:t>-</w:t>
      </w:r>
      <w:r w:rsidR="00614432">
        <w:rPr>
          <w:sz w:val="24"/>
          <w:szCs w:val="24"/>
        </w:rPr>
        <w:t>8</w:t>
      </w:r>
      <w:r>
        <w:rPr>
          <w:sz w:val="24"/>
          <w:szCs w:val="24"/>
        </w:rPr>
        <w:t>1</w:t>
      </w:r>
      <w:r w:rsidRPr="00204AC1">
        <w:rPr>
          <w:sz w:val="24"/>
          <w:szCs w:val="24"/>
        </w:rPr>
        <w:t>Р</w:t>
      </w:r>
    </w:p>
    <w:p w:rsidR="007B5A5E" w:rsidRDefault="007B5A5E" w:rsidP="007B5A5E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716CB" w:rsidRDefault="009716CB" w:rsidP="007B5A5E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7B5A5E" w:rsidRDefault="007B5A5E" w:rsidP="007B5A5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ФОРМА </w:t>
      </w:r>
      <w:r w:rsidRPr="009B67D4">
        <w:rPr>
          <w:b/>
          <w:szCs w:val="28"/>
        </w:rPr>
        <w:t>ЕЖЕГОДН</w:t>
      </w:r>
      <w:r>
        <w:rPr>
          <w:b/>
          <w:szCs w:val="28"/>
        </w:rPr>
        <w:t>ОГО</w:t>
      </w:r>
      <w:r w:rsidRPr="009B67D4">
        <w:rPr>
          <w:b/>
          <w:szCs w:val="28"/>
        </w:rPr>
        <w:t xml:space="preserve"> ОТЧЕТ</w:t>
      </w:r>
      <w:r>
        <w:rPr>
          <w:b/>
          <w:szCs w:val="28"/>
        </w:rPr>
        <w:t>А</w:t>
      </w:r>
      <w:r w:rsidRPr="009B67D4">
        <w:rPr>
          <w:b/>
          <w:szCs w:val="28"/>
        </w:rPr>
        <w:t xml:space="preserve"> </w:t>
      </w:r>
      <w:bookmarkStart w:id="0" w:name="_GoBack"/>
      <w:bookmarkEnd w:id="0"/>
    </w:p>
    <w:p w:rsidR="007B5A5E" w:rsidRPr="009B67D4" w:rsidRDefault="007B5A5E" w:rsidP="007B5A5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9B67D4">
        <w:rPr>
          <w:b/>
          <w:szCs w:val="28"/>
        </w:rPr>
        <w:t>ДЕЯТЕЛЬНОСТИ</w:t>
      </w:r>
    </w:p>
    <w:p w:rsidR="007B5A5E" w:rsidRPr="009B67D4" w:rsidRDefault="007B5A5E" w:rsidP="007B5A5E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 w:rsidRPr="009B67D4">
        <w:rPr>
          <w:rFonts w:ascii="Courier New" w:hAnsi="Courier New" w:cs="Courier New"/>
          <w:sz w:val="20"/>
        </w:rPr>
        <w:t xml:space="preserve">   </w:t>
      </w:r>
      <w:r>
        <w:rPr>
          <w:rFonts w:ascii="Courier New" w:hAnsi="Courier New" w:cs="Courier New"/>
          <w:sz w:val="20"/>
        </w:rPr>
        <w:t xml:space="preserve">       </w:t>
      </w:r>
      <w:r w:rsidRPr="009B67D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7B5A5E" w:rsidRPr="00BD610C" w:rsidRDefault="007B5A5E" w:rsidP="007B5A5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D610C">
        <w:rPr>
          <w:sz w:val="24"/>
          <w:szCs w:val="24"/>
        </w:rPr>
        <w:t xml:space="preserve"> </w:t>
      </w:r>
      <w:proofErr w:type="gramStart"/>
      <w:r w:rsidRPr="00BD610C">
        <w:rPr>
          <w:sz w:val="24"/>
          <w:szCs w:val="24"/>
        </w:rPr>
        <w:t>(</w:t>
      </w:r>
      <w:proofErr w:type="spellStart"/>
      <w:r w:rsidRPr="00BD610C">
        <w:rPr>
          <w:sz w:val="24"/>
          <w:szCs w:val="24"/>
        </w:rPr>
        <w:t>ф.и.о.</w:t>
      </w:r>
      <w:proofErr w:type="spellEnd"/>
      <w:r w:rsidRPr="00BD610C">
        <w:rPr>
          <w:sz w:val="24"/>
          <w:szCs w:val="24"/>
        </w:rPr>
        <w:t xml:space="preserve"> главы </w:t>
      </w:r>
      <w:r w:rsidR="009716CB" w:rsidRPr="00BD610C">
        <w:rPr>
          <w:sz w:val="24"/>
          <w:szCs w:val="24"/>
        </w:rPr>
        <w:t>Михайловского сельсовета</w:t>
      </w:r>
      <w:proofErr w:type="gramEnd"/>
    </w:p>
    <w:p w:rsidR="007B5A5E" w:rsidRPr="009B67D4" w:rsidRDefault="007B5A5E" w:rsidP="007B5A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</w:rPr>
      </w:pPr>
      <w:r w:rsidRPr="009B67D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BD610C" w:rsidRPr="00BD610C" w:rsidRDefault="00BD610C" w:rsidP="007B5A5E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D610C">
        <w:rPr>
          <w:sz w:val="24"/>
          <w:szCs w:val="24"/>
        </w:rPr>
        <w:t>Михайловского сельсовета Дзержинского района Красноярского края</w:t>
      </w:r>
      <w:r>
        <w:rPr>
          <w:sz w:val="24"/>
          <w:szCs w:val="24"/>
        </w:rPr>
        <w:t>)</w:t>
      </w:r>
      <w:r w:rsidRPr="00BD610C">
        <w:rPr>
          <w:sz w:val="24"/>
          <w:szCs w:val="24"/>
        </w:rPr>
        <w:t xml:space="preserve"> </w:t>
      </w:r>
      <w:proofErr w:type="gramEnd"/>
    </w:p>
    <w:p w:rsidR="007B5A5E" w:rsidRPr="00BD610C" w:rsidRDefault="007B5A5E" w:rsidP="007B5A5E">
      <w:pPr>
        <w:autoSpaceDE w:val="0"/>
        <w:autoSpaceDN w:val="0"/>
        <w:adjustRightInd w:val="0"/>
        <w:jc w:val="center"/>
        <w:rPr>
          <w:szCs w:val="28"/>
        </w:rPr>
      </w:pPr>
      <w:r w:rsidRPr="00BD610C">
        <w:rPr>
          <w:szCs w:val="28"/>
        </w:rPr>
        <w:t xml:space="preserve">с «__»______20__г. по «___»_____20__ г. </w:t>
      </w:r>
    </w:p>
    <w:p w:rsidR="007B5A5E" w:rsidRPr="009B67D4" w:rsidRDefault="007B5A5E" w:rsidP="007B5A5E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7B5A5E" w:rsidRPr="00BD610C" w:rsidRDefault="007B5A5E" w:rsidP="007B5A5E">
      <w:pPr>
        <w:autoSpaceDE w:val="0"/>
        <w:autoSpaceDN w:val="0"/>
        <w:adjustRightInd w:val="0"/>
        <w:rPr>
          <w:sz w:val="32"/>
          <w:szCs w:val="32"/>
        </w:rPr>
      </w:pPr>
      <w:r w:rsidRPr="00BD610C">
        <w:rPr>
          <w:sz w:val="32"/>
          <w:szCs w:val="32"/>
        </w:rPr>
        <w:t xml:space="preserve">Дата «__» _________ ____ </w:t>
      </w:r>
      <w:proofErr w:type="gramStart"/>
      <w:r w:rsidRPr="00BD610C">
        <w:rPr>
          <w:sz w:val="32"/>
          <w:szCs w:val="32"/>
        </w:rPr>
        <w:t>г</w:t>
      </w:r>
      <w:proofErr w:type="gramEnd"/>
      <w:r w:rsidRPr="00BD610C">
        <w:rPr>
          <w:sz w:val="32"/>
          <w:szCs w:val="32"/>
        </w:rPr>
        <w:t>.</w:t>
      </w:r>
    </w:p>
    <w:p w:rsidR="007B5A5E" w:rsidRPr="009B67D4" w:rsidRDefault="007B5A5E" w:rsidP="007B5A5E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7B5A5E" w:rsidRPr="009716CB" w:rsidRDefault="007B5A5E" w:rsidP="009716CB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9B67D4">
        <w:rPr>
          <w:rFonts w:ascii="Times New Roman" w:hAnsi="Times New Roman" w:cs="Times New Roman"/>
          <w:b/>
          <w:sz w:val="28"/>
          <w:szCs w:val="28"/>
        </w:rPr>
        <w:t xml:space="preserve">  Раздел 1. Социально-экономическое положение в муниципальном образовании, положительная и отрицательная динамика</w:t>
      </w:r>
      <w:r w:rsidR="0097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7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B5A5E" w:rsidRPr="009B67D4" w:rsidRDefault="007B5A5E" w:rsidP="00BD610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B5A5E" w:rsidRPr="009B67D4" w:rsidRDefault="007B5A5E" w:rsidP="00BD610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B67D4">
        <w:rPr>
          <w:rFonts w:ascii="Times New Roman" w:hAnsi="Times New Roman"/>
          <w:b/>
          <w:sz w:val="28"/>
          <w:szCs w:val="28"/>
        </w:rPr>
        <w:t>Раздел 2. Основные направления деятельности в отчетном периоде и достигнутые по ним результаты</w:t>
      </w:r>
    </w:p>
    <w:p w:rsidR="007B5A5E" w:rsidRPr="00F31D3D" w:rsidRDefault="007B5A5E" w:rsidP="007B5A5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1560"/>
        <w:gridCol w:w="992"/>
      </w:tblGrid>
      <w:tr w:rsidR="007B5A5E" w:rsidRPr="008E7E28" w:rsidTr="00D17284">
        <w:tc>
          <w:tcPr>
            <w:tcW w:w="5211" w:type="dxa"/>
            <w:tcBorders>
              <w:left w:val="single" w:sz="4" w:space="0" w:color="auto"/>
            </w:tcBorders>
          </w:tcPr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1D3D">
              <w:rPr>
                <w:b/>
              </w:rPr>
              <w:t>По</w:t>
            </w:r>
            <w:r>
              <w:rPr>
                <w:b/>
              </w:rPr>
              <w:t>дразделы</w:t>
            </w:r>
          </w:p>
        </w:tc>
        <w:tc>
          <w:tcPr>
            <w:tcW w:w="1701" w:type="dxa"/>
          </w:tcPr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1D3D">
              <w:rPr>
                <w:b/>
              </w:rPr>
              <w:t>Показатели отчетного года</w:t>
            </w:r>
          </w:p>
        </w:tc>
        <w:tc>
          <w:tcPr>
            <w:tcW w:w="1560" w:type="dxa"/>
          </w:tcPr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1D3D">
              <w:rPr>
                <w:b/>
              </w:rPr>
              <w:t>Показатели</w:t>
            </w:r>
          </w:p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1D3D">
              <w:rPr>
                <w:b/>
              </w:rPr>
              <w:t>предшествующего года</w:t>
            </w:r>
          </w:p>
        </w:tc>
        <w:tc>
          <w:tcPr>
            <w:tcW w:w="992" w:type="dxa"/>
          </w:tcPr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B5A5E" w:rsidRPr="00F31D3D" w:rsidRDefault="007B5A5E" w:rsidP="00D172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1D3D">
              <w:rPr>
                <w:b/>
              </w:rPr>
              <w:t>Пояснение</w:t>
            </w:r>
          </w:p>
        </w:tc>
      </w:tr>
      <w:tr w:rsidR="007B5A5E" w:rsidRPr="00C810C7" w:rsidTr="00D17284">
        <w:tc>
          <w:tcPr>
            <w:tcW w:w="5211" w:type="dxa"/>
            <w:tcBorders>
              <w:left w:val="single" w:sz="4" w:space="0" w:color="auto"/>
            </w:tcBorders>
          </w:tcPr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/>
              </w:rPr>
            </w:pPr>
            <w:r w:rsidRPr="00B3414B">
              <w:rPr>
                <w:b/>
              </w:rPr>
              <w:t xml:space="preserve">2.1. реализация полномочий главы </w:t>
            </w:r>
            <w:r w:rsidR="00BD610C" w:rsidRPr="00BD610C">
              <w:rPr>
                <w:b/>
                <w:szCs w:val="28"/>
              </w:rPr>
              <w:t>Михайловского сельсовета</w:t>
            </w:r>
            <w:r w:rsidR="00BD610C" w:rsidRPr="007B5A5E">
              <w:rPr>
                <w:szCs w:val="28"/>
              </w:rPr>
              <w:t xml:space="preserve"> </w:t>
            </w:r>
            <w:r w:rsidRPr="00B3414B">
              <w:rPr>
                <w:b/>
              </w:rPr>
              <w:t xml:space="preserve">по решению вопросов местного значения: </w:t>
            </w:r>
          </w:p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B3414B">
              <w:rPr>
                <w:bCs/>
              </w:rPr>
              <w:t>1) представл</w:t>
            </w:r>
            <w:r>
              <w:rPr>
                <w:bCs/>
              </w:rPr>
              <w:t>ение</w:t>
            </w:r>
            <w:r w:rsidRPr="00B3414B">
              <w:rPr>
                <w:bCs/>
              </w:rPr>
              <w:t xml:space="preserve"> муниципально</w:t>
            </w:r>
            <w:r>
              <w:rPr>
                <w:bCs/>
              </w:rPr>
              <w:t>го</w:t>
            </w:r>
            <w:r w:rsidRPr="00B3414B">
              <w:rPr>
                <w:bCs/>
              </w:rPr>
              <w:t xml:space="preserve"> образовани</w:t>
            </w:r>
            <w:r>
              <w:rPr>
                <w:bCs/>
              </w:rPr>
              <w:t>я</w:t>
            </w:r>
            <w:r w:rsidRPr="00B3414B">
              <w:rPr>
                <w:bCs/>
              </w:rPr>
              <w:t xml:space="preserve"> в отношениях с органами местного самоуправления других муниципальных образований, органами государственной влас</w:t>
            </w:r>
            <w:r>
              <w:rPr>
                <w:bCs/>
              </w:rPr>
              <w:t xml:space="preserve">ти, гражданами и организациями </w:t>
            </w:r>
            <w:r w:rsidRPr="00B3414B">
              <w:rPr>
                <w:bCs/>
              </w:rPr>
              <w:t>от имени муниципального образования;</w:t>
            </w:r>
          </w:p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B3414B">
              <w:rPr>
                <w:bCs/>
              </w:rPr>
              <w:t>2) подпис</w:t>
            </w:r>
            <w:r>
              <w:rPr>
                <w:bCs/>
              </w:rPr>
              <w:t>ание и обнародование</w:t>
            </w:r>
            <w:r w:rsidRPr="00B3414B">
              <w:rPr>
                <w:bCs/>
              </w:rPr>
              <w:t xml:space="preserve">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</w:t>
            </w:r>
          </w:p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B3414B">
              <w:rPr>
                <w:bCs/>
              </w:rPr>
              <w:t>3) изда</w:t>
            </w:r>
            <w:r>
              <w:rPr>
                <w:bCs/>
              </w:rPr>
              <w:t>ние</w:t>
            </w:r>
            <w:r w:rsidRPr="00B3414B">
              <w:rPr>
                <w:bCs/>
              </w:rPr>
              <w:t xml:space="preserve"> в пределах своих </w:t>
            </w:r>
            <w:r w:rsidRPr="00B3414B">
              <w:rPr>
                <w:bCs/>
              </w:rPr>
              <w:lastRenderedPageBreak/>
              <w:t>полномочий правовые акты;</w:t>
            </w:r>
          </w:p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B3414B">
              <w:rPr>
                <w:bCs/>
              </w:rPr>
              <w:t>требова</w:t>
            </w:r>
            <w:r>
              <w:rPr>
                <w:bCs/>
              </w:rPr>
              <w:t>ние</w:t>
            </w:r>
            <w:r w:rsidRPr="00B3414B">
              <w:rPr>
                <w:bCs/>
              </w:rPr>
              <w:t xml:space="preserve"> созыва внеочередного заседания представительного органа муниципального образования;</w:t>
            </w:r>
          </w:p>
          <w:p w:rsidR="007B5A5E" w:rsidRPr="00B3414B" w:rsidRDefault="007B5A5E" w:rsidP="009716CB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B3414B">
              <w:rPr>
                <w:bCs/>
              </w:rPr>
              <w:t>5) обеспеч</w:t>
            </w:r>
            <w:r>
              <w:rPr>
                <w:bCs/>
              </w:rPr>
              <w:t>ение</w:t>
            </w:r>
            <w:r w:rsidRPr="00B3414B">
              <w:rPr>
                <w:bCs/>
              </w:rPr>
              <w:t xml:space="preserve"> осуществлени</w:t>
            </w:r>
            <w:r>
              <w:rPr>
                <w:bCs/>
              </w:rPr>
              <w:t>я</w:t>
            </w:r>
            <w:r w:rsidRPr="00B3414B">
              <w:rPr>
                <w:bCs/>
              </w:rPr>
              <w:t xml:space="preserve">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</w:t>
            </w:r>
            <w:r>
              <w:rPr>
                <w:bCs/>
              </w:rPr>
              <w:t>и субъекта Российской Федерации;</w:t>
            </w:r>
          </w:p>
          <w:p w:rsidR="007B5A5E" w:rsidRPr="00BD610C" w:rsidRDefault="007B5A5E" w:rsidP="009716CB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610C">
              <w:rPr>
                <w:rFonts w:ascii="Times New Roman" w:hAnsi="Times New Roman"/>
                <w:sz w:val="28"/>
                <w:szCs w:val="28"/>
              </w:rPr>
              <w:t xml:space="preserve">        6) иные полномочия, установленные Уставом.</w:t>
            </w:r>
          </w:p>
          <w:p w:rsidR="007B5A5E" w:rsidRPr="00BD610C" w:rsidRDefault="007B5A5E" w:rsidP="009716CB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10C">
              <w:rPr>
                <w:rFonts w:ascii="Times New Roman" w:hAnsi="Times New Roman" w:cs="Times New Roman"/>
                <w:b/>
                <w:sz w:val="28"/>
                <w:szCs w:val="28"/>
              </w:rPr>
              <w:t>2.2. взаимодействие с органами государственной власти, органами местного самоуправления иных муниципальных образований, гражданами и организациями</w:t>
            </w:r>
          </w:p>
          <w:p w:rsidR="007B5A5E" w:rsidRPr="00BD610C" w:rsidRDefault="007B5A5E" w:rsidP="009716CB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10C">
              <w:rPr>
                <w:rFonts w:ascii="Times New Roman" w:hAnsi="Times New Roman" w:cs="Times New Roman"/>
                <w:b/>
                <w:sz w:val="28"/>
                <w:szCs w:val="28"/>
              </w:rPr>
              <w:t>2.3. работа с обращениями граждан, личный прием граждан</w:t>
            </w:r>
          </w:p>
          <w:p w:rsidR="007B5A5E" w:rsidRPr="00BD610C" w:rsidRDefault="007B5A5E" w:rsidP="009716CB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10C">
              <w:rPr>
                <w:rFonts w:ascii="Times New Roman" w:hAnsi="Times New Roman" w:cs="Times New Roman"/>
                <w:b/>
                <w:sz w:val="28"/>
                <w:szCs w:val="28"/>
              </w:rPr>
              <w:t>2.4. осуществление правотворческой инициативы</w:t>
            </w:r>
          </w:p>
          <w:p w:rsidR="007B5A5E" w:rsidRPr="001449AD" w:rsidRDefault="007B5A5E" w:rsidP="00D17284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5A5E" w:rsidRPr="00C810C7" w:rsidRDefault="007B5A5E" w:rsidP="00D17284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B5A5E" w:rsidRPr="00C810C7" w:rsidRDefault="007B5A5E" w:rsidP="00D17284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B5A5E" w:rsidRPr="00C810C7" w:rsidRDefault="007B5A5E" w:rsidP="00D17284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</w:tbl>
    <w:p w:rsidR="007B5A5E" w:rsidRDefault="007B5A5E" w:rsidP="007B5A5E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Cs w:val="28"/>
          <w:highlight w:val="yellow"/>
        </w:rPr>
      </w:pPr>
    </w:p>
    <w:p w:rsidR="009716CB" w:rsidRDefault="007B5A5E" w:rsidP="009716CB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31D3D">
        <w:rPr>
          <w:rFonts w:ascii="Times New Roman" w:hAnsi="Times New Roman" w:cs="Times New Roman"/>
          <w:b/>
          <w:sz w:val="28"/>
          <w:szCs w:val="28"/>
        </w:rPr>
        <w:t xml:space="preserve">Раздел 3. Деятельность главы </w:t>
      </w:r>
      <w:r w:rsidR="00BD610C" w:rsidRPr="00BD610C">
        <w:rPr>
          <w:rFonts w:ascii="Times New Roman" w:hAnsi="Times New Roman" w:cs="Times New Roman"/>
          <w:b/>
          <w:sz w:val="28"/>
          <w:szCs w:val="28"/>
        </w:rPr>
        <w:t>Михайловского сельсовета</w:t>
      </w:r>
      <w:r w:rsidR="00BD610C">
        <w:rPr>
          <w:szCs w:val="28"/>
        </w:rPr>
        <w:t xml:space="preserve"> </w:t>
      </w:r>
      <w:r w:rsidR="00BD610C" w:rsidRPr="007B5A5E">
        <w:rPr>
          <w:szCs w:val="28"/>
        </w:rPr>
        <w:t xml:space="preserve"> </w:t>
      </w:r>
      <w:r w:rsidRPr="00F31D3D">
        <w:rPr>
          <w:rFonts w:ascii="Times New Roman" w:hAnsi="Times New Roman" w:cs="Times New Roman"/>
          <w:b/>
          <w:sz w:val="28"/>
          <w:szCs w:val="28"/>
        </w:rPr>
        <w:t>по решению вопросов, поставленных перед ни</w:t>
      </w:r>
      <w:r w:rsidRPr="00BD610C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BD610C" w:rsidRPr="00BD610C">
        <w:rPr>
          <w:rFonts w:ascii="Times New Roman" w:hAnsi="Times New Roman" w:cs="Times New Roman"/>
          <w:b/>
          <w:sz w:val="28"/>
          <w:szCs w:val="28"/>
        </w:rPr>
        <w:t>Михайловским сельским Советом депутатов</w:t>
      </w:r>
      <w:r w:rsidRPr="00BD610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1D3D">
        <w:rPr>
          <w:rFonts w:ascii="Times New Roman" w:hAnsi="Times New Roman" w:cs="Times New Roman"/>
          <w:b/>
          <w:sz w:val="28"/>
          <w:szCs w:val="28"/>
        </w:rPr>
        <w:t>достигнутые результаты</w:t>
      </w:r>
    </w:p>
    <w:p w:rsidR="009716CB" w:rsidRDefault="009716CB" w:rsidP="009716CB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716CB" w:rsidRPr="009716CB" w:rsidRDefault="009716CB" w:rsidP="009716CB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7B5A5E" w:rsidRPr="009716CB" w:rsidRDefault="007B5A5E" w:rsidP="009716CB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31D3D">
        <w:rPr>
          <w:rFonts w:ascii="Times New Roman" w:hAnsi="Times New Roman" w:cs="Times New Roman"/>
          <w:b/>
          <w:sz w:val="28"/>
          <w:szCs w:val="28"/>
        </w:rPr>
        <w:t>Раздел 4. Основные цел</w:t>
      </w:r>
      <w:r w:rsidR="009716CB">
        <w:rPr>
          <w:rFonts w:ascii="Times New Roman" w:hAnsi="Times New Roman" w:cs="Times New Roman"/>
          <w:b/>
          <w:sz w:val="28"/>
          <w:szCs w:val="28"/>
        </w:rPr>
        <w:t xml:space="preserve">и и направления деятельности на </w:t>
      </w:r>
      <w:r w:rsidRPr="00F31D3D">
        <w:rPr>
          <w:rFonts w:ascii="Times New Roman" w:hAnsi="Times New Roman" w:cs="Times New Roman"/>
          <w:b/>
          <w:sz w:val="28"/>
          <w:szCs w:val="28"/>
        </w:rPr>
        <w:t>предстоящий</w:t>
      </w:r>
      <w:r w:rsidR="0097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D3D">
        <w:rPr>
          <w:rFonts w:ascii="Times New Roman" w:hAnsi="Times New Roman" w:cs="Times New Roman"/>
          <w:b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</w:t>
      </w:r>
      <w:r w:rsidR="009716C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B5A5E" w:rsidRDefault="007B5A5E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A5E" w:rsidRPr="00C810C7" w:rsidRDefault="007B5A5E" w:rsidP="007B5A5E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7B5A5E" w:rsidRDefault="007B5A5E" w:rsidP="007B5A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07C" w:rsidRPr="009716CB" w:rsidRDefault="00AE607C" w:rsidP="009716CB">
      <w:pPr>
        <w:rPr>
          <w:szCs w:val="28"/>
        </w:rPr>
      </w:pPr>
    </w:p>
    <w:sectPr w:rsidR="00AE607C" w:rsidRPr="009716CB" w:rsidSect="002F35B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9F" w:rsidRDefault="00E1459F" w:rsidP="00211F76">
      <w:r>
        <w:separator/>
      </w:r>
    </w:p>
  </w:endnote>
  <w:endnote w:type="continuationSeparator" w:id="0">
    <w:p w:rsidR="00E1459F" w:rsidRDefault="00E1459F" w:rsidP="0021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9F" w:rsidRDefault="00E1459F" w:rsidP="00211F76">
      <w:r>
        <w:separator/>
      </w:r>
    </w:p>
  </w:footnote>
  <w:footnote w:type="continuationSeparator" w:id="0">
    <w:p w:rsidR="00E1459F" w:rsidRDefault="00E1459F" w:rsidP="0021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46E" w:rsidRDefault="0004346E">
    <w:pPr>
      <w:pStyle w:val="a7"/>
      <w:jc w:val="center"/>
    </w:pPr>
  </w:p>
  <w:p w:rsidR="0004346E" w:rsidRDefault="000434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E83"/>
    <w:multiLevelType w:val="hybridMultilevel"/>
    <w:tmpl w:val="679C2642"/>
    <w:lvl w:ilvl="0" w:tplc="6CD254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F0BC1930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B4990"/>
    <w:multiLevelType w:val="hybridMultilevel"/>
    <w:tmpl w:val="6E9491D0"/>
    <w:lvl w:ilvl="0" w:tplc="92B46DE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2AD6D3E"/>
    <w:multiLevelType w:val="hybridMultilevel"/>
    <w:tmpl w:val="7F3EE518"/>
    <w:lvl w:ilvl="0" w:tplc="FBF80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E1"/>
    <w:rsid w:val="00002342"/>
    <w:rsid w:val="000024A1"/>
    <w:rsid w:val="0000328C"/>
    <w:rsid w:val="000042D1"/>
    <w:rsid w:val="00005B68"/>
    <w:rsid w:val="00010472"/>
    <w:rsid w:val="0001156D"/>
    <w:rsid w:val="00012698"/>
    <w:rsid w:val="0001291F"/>
    <w:rsid w:val="0001323F"/>
    <w:rsid w:val="000132A1"/>
    <w:rsid w:val="00013404"/>
    <w:rsid w:val="000151A3"/>
    <w:rsid w:val="000164FF"/>
    <w:rsid w:val="00016528"/>
    <w:rsid w:val="0001673A"/>
    <w:rsid w:val="00016E50"/>
    <w:rsid w:val="00017AE2"/>
    <w:rsid w:val="00020F71"/>
    <w:rsid w:val="000213B4"/>
    <w:rsid w:val="000220FB"/>
    <w:rsid w:val="00022D18"/>
    <w:rsid w:val="00023063"/>
    <w:rsid w:val="00025B63"/>
    <w:rsid w:val="00025F95"/>
    <w:rsid w:val="000265C1"/>
    <w:rsid w:val="000270B7"/>
    <w:rsid w:val="0003137A"/>
    <w:rsid w:val="000326FE"/>
    <w:rsid w:val="00032C10"/>
    <w:rsid w:val="00035908"/>
    <w:rsid w:val="00037D69"/>
    <w:rsid w:val="000401CD"/>
    <w:rsid w:val="0004112E"/>
    <w:rsid w:val="0004346E"/>
    <w:rsid w:val="000437C3"/>
    <w:rsid w:val="00046DE1"/>
    <w:rsid w:val="00047B04"/>
    <w:rsid w:val="000519C1"/>
    <w:rsid w:val="000529CC"/>
    <w:rsid w:val="000533F7"/>
    <w:rsid w:val="00055B66"/>
    <w:rsid w:val="0005777C"/>
    <w:rsid w:val="000608FD"/>
    <w:rsid w:val="00060FBF"/>
    <w:rsid w:val="00061629"/>
    <w:rsid w:val="000638C8"/>
    <w:rsid w:val="00065204"/>
    <w:rsid w:val="000653D7"/>
    <w:rsid w:val="00066C79"/>
    <w:rsid w:val="00067A8D"/>
    <w:rsid w:val="00067E18"/>
    <w:rsid w:val="00073A19"/>
    <w:rsid w:val="000746A1"/>
    <w:rsid w:val="000758BE"/>
    <w:rsid w:val="0007742E"/>
    <w:rsid w:val="0008059D"/>
    <w:rsid w:val="00082ABC"/>
    <w:rsid w:val="00083E97"/>
    <w:rsid w:val="0008413E"/>
    <w:rsid w:val="00085767"/>
    <w:rsid w:val="000874D7"/>
    <w:rsid w:val="00087BBC"/>
    <w:rsid w:val="00090FE1"/>
    <w:rsid w:val="000928EC"/>
    <w:rsid w:val="000935A4"/>
    <w:rsid w:val="00093CD4"/>
    <w:rsid w:val="00096CEF"/>
    <w:rsid w:val="000A1727"/>
    <w:rsid w:val="000A2EA2"/>
    <w:rsid w:val="000A2F36"/>
    <w:rsid w:val="000A3559"/>
    <w:rsid w:val="000A3838"/>
    <w:rsid w:val="000A4164"/>
    <w:rsid w:val="000A41DD"/>
    <w:rsid w:val="000A4EC0"/>
    <w:rsid w:val="000A778C"/>
    <w:rsid w:val="000A7C6E"/>
    <w:rsid w:val="000B29D1"/>
    <w:rsid w:val="000B3FF0"/>
    <w:rsid w:val="000C561C"/>
    <w:rsid w:val="000C6288"/>
    <w:rsid w:val="000C64EF"/>
    <w:rsid w:val="000C6CEA"/>
    <w:rsid w:val="000C7FFB"/>
    <w:rsid w:val="000D5535"/>
    <w:rsid w:val="000D68F3"/>
    <w:rsid w:val="000D73BB"/>
    <w:rsid w:val="000E2B7E"/>
    <w:rsid w:val="000E3F44"/>
    <w:rsid w:val="000E51C6"/>
    <w:rsid w:val="000E55F1"/>
    <w:rsid w:val="000E5639"/>
    <w:rsid w:val="000E5E0D"/>
    <w:rsid w:val="000E6947"/>
    <w:rsid w:val="000E6BA6"/>
    <w:rsid w:val="000F18CF"/>
    <w:rsid w:val="000F20B4"/>
    <w:rsid w:val="000F3039"/>
    <w:rsid w:val="000F339A"/>
    <w:rsid w:val="000F362C"/>
    <w:rsid w:val="000F3C7B"/>
    <w:rsid w:val="000F514F"/>
    <w:rsid w:val="000F5F9A"/>
    <w:rsid w:val="000F5FC6"/>
    <w:rsid w:val="000F63A3"/>
    <w:rsid w:val="000F75A3"/>
    <w:rsid w:val="0010131C"/>
    <w:rsid w:val="00101459"/>
    <w:rsid w:val="00103529"/>
    <w:rsid w:val="00103D29"/>
    <w:rsid w:val="00105B56"/>
    <w:rsid w:val="0011095C"/>
    <w:rsid w:val="00110DA5"/>
    <w:rsid w:val="001121E1"/>
    <w:rsid w:val="00112956"/>
    <w:rsid w:val="00114001"/>
    <w:rsid w:val="001165DA"/>
    <w:rsid w:val="001166A0"/>
    <w:rsid w:val="00122C46"/>
    <w:rsid w:val="00122FB2"/>
    <w:rsid w:val="00123E98"/>
    <w:rsid w:val="0013120F"/>
    <w:rsid w:val="00137754"/>
    <w:rsid w:val="00140A76"/>
    <w:rsid w:val="00142863"/>
    <w:rsid w:val="0014341D"/>
    <w:rsid w:val="00147379"/>
    <w:rsid w:val="001478BF"/>
    <w:rsid w:val="001503F3"/>
    <w:rsid w:val="001557AD"/>
    <w:rsid w:val="00156184"/>
    <w:rsid w:val="001568E2"/>
    <w:rsid w:val="00160234"/>
    <w:rsid w:val="001606E7"/>
    <w:rsid w:val="00161571"/>
    <w:rsid w:val="0016411F"/>
    <w:rsid w:val="00164557"/>
    <w:rsid w:val="00165461"/>
    <w:rsid w:val="00166E82"/>
    <w:rsid w:val="001671C3"/>
    <w:rsid w:val="00171848"/>
    <w:rsid w:val="001726CB"/>
    <w:rsid w:val="00172F6A"/>
    <w:rsid w:val="0017528D"/>
    <w:rsid w:val="00176F0B"/>
    <w:rsid w:val="001775A0"/>
    <w:rsid w:val="0018298D"/>
    <w:rsid w:val="00182EC1"/>
    <w:rsid w:val="00183CCC"/>
    <w:rsid w:val="00184A39"/>
    <w:rsid w:val="00184C58"/>
    <w:rsid w:val="001871BB"/>
    <w:rsid w:val="00190154"/>
    <w:rsid w:val="00190259"/>
    <w:rsid w:val="001909EE"/>
    <w:rsid w:val="0019164C"/>
    <w:rsid w:val="00192D68"/>
    <w:rsid w:val="00193790"/>
    <w:rsid w:val="001945E1"/>
    <w:rsid w:val="00196509"/>
    <w:rsid w:val="00197120"/>
    <w:rsid w:val="001971B6"/>
    <w:rsid w:val="001972B3"/>
    <w:rsid w:val="001A0EED"/>
    <w:rsid w:val="001A5027"/>
    <w:rsid w:val="001A5CB6"/>
    <w:rsid w:val="001A63A1"/>
    <w:rsid w:val="001A6642"/>
    <w:rsid w:val="001A7134"/>
    <w:rsid w:val="001B0373"/>
    <w:rsid w:val="001B178D"/>
    <w:rsid w:val="001B2A8F"/>
    <w:rsid w:val="001B35E9"/>
    <w:rsid w:val="001B37FD"/>
    <w:rsid w:val="001B6B95"/>
    <w:rsid w:val="001B79F2"/>
    <w:rsid w:val="001C41B0"/>
    <w:rsid w:val="001C5E17"/>
    <w:rsid w:val="001D5187"/>
    <w:rsid w:val="001D7D1F"/>
    <w:rsid w:val="001E004E"/>
    <w:rsid w:val="001E026D"/>
    <w:rsid w:val="001E1F55"/>
    <w:rsid w:val="001E34F7"/>
    <w:rsid w:val="001E3DFD"/>
    <w:rsid w:val="001E4C8D"/>
    <w:rsid w:val="001E52CC"/>
    <w:rsid w:val="001E6495"/>
    <w:rsid w:val="001E718C"/>
    <w:rsid w:val="001F35D3"/>
    <w:rsid w:val="001F6E82"/>
    <w:rsid w:val="001F7E04"/>
    <w:rsid w:val="0020238B"/>
    <w:rsid w:val="002024D2"/>
    <w:rsid w:val="002035A8"/>
    <w:rsid w:val="00203870"/>
    <w:rsid w:val="0020495A"/>
    <w:rsid w:val="002068C9"/>
    <w:rsid w:val="00206D72"/>
    <w:rsid w:val="002071E7"/>
    <w:rsid w:val="002109BA"/>
    <w:rsid w:val="00211F76"/>
    <w:rsid w:val="00212594"/>
    <w:rsid w:val="00212D28"/>
    <w:rsid w:val="00212FAE"/>
    <w:rsid w:val="00214566"/>
    <w:rsid w:val="0021623C"/>
    <w:rsid w:val="00216F4E"/>
    <w:rsid w:val="00220C1D"/>
    <w:rsid w:val="00220F4F"/>
    <w:rsid w:val="00221805"/>
    <w:rsid w:val="00222BBF"/>
    <w:rsid w:val="00224188"/>
    <w:rsid w:val="00225552"/>
    <w:rsid w:val="00226CEA"/>
    <w:rsid w:val="00227EEA"/>
    <w:rsid w:val="00231F59"/>
    <w:rsid w:val="00234AC9"/>
    <w:rsid w:val="00237936"/>
    <w:rsid w:val="00237FD8"/>
    <w:rsid w:val="002413AA"/>
    <w:rsid w:val="00245042"/>
    <w:rsid w:val="0024771E"/>
    <w:rsid w:val="00252AF6"/>
    <w:rsid w:val="00254DD8"/>
    <w:rsid w:val="00254DDB"/>
    <w:rsid w:val="00257297"/>
    <w:rsid w:val="00257C42"/>
    <w:rsid w:val="00262197"/>
    <w:rsid w:val="00262404"/>
    <w:rsid w:val="0026297F"/>
    <w:rsid w:val="00263982"/>
    <w:rsid w:val="0026450D"/>
    <w:rsid w:val="002649DB"/>
    <w:rsid w:val="00265563"/>
    <w:rsid w:val="0026611E"/>
    <w:rsid w:val="00267285"/>
    <w:rsid w:val="0027265E"/>
    <w:rsid w:val="0027505A"/>
    <w:rsid w:val="002756B8"/>
    <w:rsid w:val="00277CC3"/>
    <w:rsid w:val="00280017"/>
    <w:rsid w:val="002825BC"/>
    <w:rsid w:val="00284AC5"/>
    <w:rsid w:val="00286438"/>
    <w:rsid w:val="00286F7D"/>
    <w:rsid w:val="0028707A"/>
    <w:rsid w:val="00287999"/>
    <w:rsid w:val="00287CD0"/>
    <w:rsid w:val="0029011A"/>
    <w:rsid w:val="00290497"/>
    <w:rsid w:val="00290F5C"/>
    <w:rsid w:val="00293D1A"/>
    <w:rsid w:val="00293F0A"/>
    <w:rsid w:val="0029403A"/>
    <w:rsid w:val="00294947"/>
    <w:rsid w:val="002949DC"/>
    <w:rsid w:val="00297AC3"/>
    <w:rsid w:val="002A041E"/>
    <w:rsid w:val="002A0BA4"/>
    <w:rsid w:val="002A2350"/>
    <w:rsid w:val="002A3E3E"/>
    <w:rsid w:val="002A40C3"/>
    <w:rsid w:val="002A4622"/>
    <w:rsid w:val="002A591C"/>
    <w:rsid w:val="002B18CE"/>
    <w:rsid w:val="002B3497"/>
    <w:rsid w:val="002B43CD"/>
    <w:rsid w:val="002B46E4"/>
    <w:rsid w:val="002B5C8F"/>
    <w:rsid w:val="002B6829"/>
    <w:rsid w:val="002C07EA"/>
    <w:rsid w:val="002C1A25"/>
    <w:rsid w:val="002C2AA3"/>
    <w:rsid w:val="002C2B2F"/>
    <w:rsid w:val="002C3259"/>
    <w:rsid w:val="002C404D"/>
    <w:rsid w:val="002C4AC4"/>
    <w:rsid w:val="002C5085"/>
    <w:rsid w:val="002C51B9"/>
    <w:rsid w:val="002C6CCC"/>
    <w:rsid w:val="002C7EC5"/>
    <w:rsid w:val="002D0B3E"/>
    <w:rsid w:val="002D3B03"/>
    <w:rsid w:val="002D43B6"/>
    <w:rsid w:val="002D46FF"/>
    <w:rsid w:val="002D6CAC"/>
    <w:rsid w:val="002E02CD"/>
    <w:rsid w:val="002E1626"/>
    <w:rsid w:val="002E2B0B"/>
    <w:rsid w:val="002E395E"/>
    <w:rsid w:val="002E3CC2"/>
    <w:rsid w:val="002E4676"/>
    <w:rsid w:val="002E4A1D"/>
    <w:rsid w:val="002E50D7"/>
    <w:rsid w:val="002E5493"/>
    <w:rsid w:val="002E5622"/>
    <w:rsid w:val="002E56C9"/>
    <w:rsid w:val="002E7394"/>
    <w:rsid w:val="002F022E"/>
    <w:rsid w:val="002F0405"/>
    <w:rsid w:val="002F2B62"/>
    <w:rsid w:val="002F35BD"/>
    <w:rsid w:val="002F404B"/>
    <w:rsid w:val="002F5C01"/>
    <w:rsid w:val="002F6641"/>
    <w:rsid w:val="002F7D89"/>
    <w:rsid w:val="00303157"/>
    <w:rsid w:val="00303172"/>
    <w:rsid w:val="003039B5"/>
    <w:rsid w:val="00306432"/>
    <w:rsid w:val="00310806"/>
    <w:rsid w:val="00310B2F"/>
    <w:rsid w:val="003118A7"/>
    <w:rsid w:val="0031651F"/>
    <w:rsid w:val="003210C9"/>
    <w:rsid w:val="00321723"/>
    <w:rsid w:val="00321CF5"/>
    <w:rsid w:val="00322681"/>
    <w:rsid w:val="00323B37"/>
    <w:rsid w:val="00325E22"/>
    <w:rsid w:val="0032639F"/>
    <w:rsid w:val="00332A8A"/>
    <w:rsid w:val="003330BF"/>
    <w:rsid w:val="00333194"/>
    <w:rsid w:val="00333687"/>
    <w:rsid w:val="003346AE"/>
    <w:rsid w:val="00336047"/>
    <w:rsid w:val="003367D6"/>
    <w:rsid w:val="00336A61"/>
    <w:rsid w:val="00337797"/>
    <w:rsid w:val="00341946"/>
    <w:rsid w:val="00342BB5"/>
    <w:rsid w:val="00342E44"/>
    <w:rsid w:val="003437A3"/>
    <w:rsid w:val="003459DD"/>
    <w:rsid w:val="00345C3E"/>
    <w:rsid w:val="00350E68"/>
    <w:rsid w:val="00351885"/>
    <w:rsid w:val="003535C4"/>
    <w:rsid w:val="00353D22"/>
    <w:rsid w:val="00354B46"/>
    <w:rsid w:val="00357688"/>
    <w:rsid w:val="003619EA"/>
    <w:rsid w:val="00364616"/>
    <w:rsid w:val="00364A02"/>
    <w:rsid w:val="00367EA1"/>
    <w:rsid w:val="00372DD4"/>
    <w:rsid w:val="00375344"/>
    <w:rsid w:val="003762A7"/>
    <w:rsid w:val="003767C1"/>
    <w:rsid w:val="003775CB"/>
    <w:rsid w:val="0038092D"/>
    <w:rsid w:val="003830E1"/>
    <w:rsid w:val="00386FD6"/>
    <w:rsid w:val="00386FEB"/>
    <w:rsid w:val="00387220"/>
    <w:rsid w:val="003878A8"/>
    <w:rsid w:val="003921EE"/>
    <w:rsid w:val="0039228F"/>
    <w:rsid w:val="003924B4"/>
    <w:rsid w:val="003927C8"/>
    <w:rsid w:val="003928C8"/>
    <w:rsid w:val="003946F4"/>
    <w:rsid w:val="00395A54"/>
    <w:rsid w:val="003971C0"/>
    <w:rsid w:val="003A2403"/>
    <w:rsid w:val="003A28AD"/>
    <w:rsid w:val="003A2A97"/>
    <w:rsid w:val="003A301E"/>
    <w:rsid w:val="003A41B3"/>
    <w:rsid w:val="003A48B0"/>
    <w:rsid w:val="003A58D7"/>
    <w:rsid w:val="003A6F51"/>
    <w:rsid w:val="003B0D17"/>
    <w:rsid w:val="003B1A90"/>
    <w:rsid w:val="003B24CF"/>
    <w:rsid w:val="003B32AF"/>
    <w:rsid w:val="003B4E47"/>
    <w:rsid w:val="003B52DF"/>
    <w:rsid w:val="003C1E2F"/>
    <w:rsid w:val="003C694B"/>
    <w:rsid w:val="003D0D27"/>
    <w:rsid w:val="003D1436"/>
    <w:rsid w:val="003D3445"/>
    <w:rsid w:val="003D3BF5"/>
    <w:rsid w:val="003D3C3D"/>
    <w:rsid w:val="003D479B"/>
    <w:rsid w:val="003D4E6D"/>
    <w:rsid w:val="003D7590"/>
    <w:rsid w:val="003E3F51"/>
    <w:rsid w:val="003E486F"/>
    <w:rsid w:val="003E5C38"/>
    <w:rsid w:val="003F1143"/>
    <w:rsid w:val="003F1AF5"/>
    <w:rsid w:val="003F4679"/>
    <w:rsid w:val="003F552B"/>
    <w:rsid w:val="003F5690"/>
    <w:rsid w:val="00403A0C"/>
    <w:rsid w:val="00404ADF"/>
    <w:rsid w:val="00405F3D"/>
    <w:rsid w:val="00407CE1"/>
    <w:rsid w:val="00407F1A"/>
    <w:rsid w:val="0041295B"/>
    <w:rsid w:val="00416521"/>
    <w:rsid w:val="0042188D"/>
    <w:rsid w:val="00424F89"/>
    <w:rsid w:val="0042551C"/>
    <w:rsid w:val="004256CE"/>
    <w:rsid w:val="0043095C"/>
    <w:rsid w:val="0043165C"/>
    <w:rsid w:val="00432929"/>
    <w:rsid w:val="0043295F"/>
    <w:rsid w:val="004366E3"/>
    <w:rsid w:val="0043787F"/>
    <w:rsid w:val="00440117"/>
    <w:rsid w:val="00440B22"/>
    <w:rsid w:val="00441080"/>
    <w:rsid w:val="00442A0A"/>
    <w:rsid w:val="00444AF9"/>
    <w:rsid w:val="004457CF"/>
    <w:rsid w:val="004471C0"/>
    <w:rsid w:val="00447351"/>
    <w:rsid w:val="0044763B"/>
    <w:rsid w:val="00450A46"/>
    <w:rsid w:val="00451A15"/>
    <w:rsid w:val="00456FCA"/>
    <w:rsid w:val="00457787"/>
    <w:rsid w:val="004611BD"/>
    <w:rsid w:val="00461E1E"/>
    <w:rsid w:val="00463A97"/>
    <w:rsid w:val="004674AE"/>
    <w:rsid w:val="00467B1E"/>
    <w:rsid w:val="004706E5"/>
    <w:rsid w:val="00471A51"/>
    <w:rsid w:val="004730A0"/>
    <w:rsid w:val="00475166"/>
    <w:rsid w:val="00476072"/>
    <w:rsid w:val="0047608F"/>
    <w:rsid w:val="00477D8E"/>
    <w:rsid w:val="00481F44"/>
    <w:rsid w:val="00482065"/>
    <w:rsid w:val="00484153"/>
    <w:rsid w:val="00485265"/>
    <w:rsid w:val="00486590"/>
    <w:rsid w:val="00487392"/>
    <w:rsid w:val="004875EE"/>
    <w:rsid w:val="00491643"/>
    <w:rsid w:val="00492E3D"/>
    <w:rsid w:val="00492E7D"/>
    <w:rsid w:val="00494FCF"/>
    <w:rsid w:val="004967CD"/>
    <w:rsid w:val="004A3303"/>
    <w:rsid w:val="004A4763"/>
    <w:rsid w:val="004A55CC"/>
    <w:rsid w:val="004A5865"/>
    <w:rsid w:val="004A5AC8"/>
    <w:rsid w:val="004A6528"/>
    <w:rsid w:val="004A70D2"/>
    <w:rsid w:val="004B09F3"/>
    <w:rsid w:val="004B0D67"/>
    <w:rsid w:val="004B2D09"/>
    <w:rsid w:val="004B3390"/>
    <w:rsid w:val="004B47AA"/>
    <w:rsid w:val="004B5D68"/>
    <w:rsid w:val="004C08C0"/>
    <w:rsid w:val="004C2D1B"/>
    <w:rsid w:val="004C31AD"/>
    <w:rsid w:val="004C3CEC"/>
    <w:rsid w:val="004C4DED"/>
    <w:rsid w:val="004C58E3"/>
    <w:rsid w:val="004C624C"/>
    <w:rsid w:val="004C67A2"/>
    <w:rsid w:val="004C76D2"/>
    <w:rsid w:val="004D0383"/>
    <w:rsid w:val="004D161B"/>
    <w:rsid w:val="004D2974"/>
    <w:rsid w:val="004D35CC"/>
    <w:rsid w:val="004D361B"/>
    <w:rsid w:val="004D3E0E"/>
    <w:rsid w:val="004D3E4E"/>
    <w:rsid w:val="004D4271"/>
    <w:rsid w:val="004D6A71"/>
    <w:rsid w:val="004D6E99"/>
    <w:rsid w:val="004D79E2"/>
    <w:rsid w:val="004D7CB8"/>
    <w:rsid w:val="004D7D49"/>
    <w:rsid w:val="004E06EA"/>
    <w:rsid w:val="004E0A49"/>
    <w:rsid w:val="004E3156"/>
    <w:rsid w:val="004E5964"/>
    <w:rsid w:val="004F0A32"/>
    <w:rsid w:val="004F24F9"/>
    <w:rsid w:val="004F3BDF"/>
    <w:rsid w:val="004F3E01"/>
    <w:rsid w:val="004F4B0A"/>
    <w:rsid w:val="004F642A"/>
    <w:rsid w:val="004F75AE"/>
    <w:rsid w:val="00500D55"/>
    <w:rsid w:val="00501B40"/>
    <w:rsid w:val="00502641"/>
    <w:rsid w:val="00504566"/>
    <w:rsid w:val="00506224"/>
    <w:rsid w:val="0050625B"/>
    <w:rsid w:val="005064DC"/>
    <w:rsid w:val="00507923"/>
    <w:rsid w:val="0051138C"/>
    <w:rsid w:val="00511852"/>
    <w:rsid w:val="00514EB6"/>
    <w:rsid w:val="005163C6"/>
    <w:rsid w:val="00516CD8"/>
    <w:rsid w:val="005175C1"/>
    <w:rsid w:val="00517AAF"/>
    <w:rsid w:val="00522361"/>
    <w:rsid w:val="00525049"/>
    <w:rsid w:val="005254F1"/>
    <w:rsid w:val="00526F80"/>
    <w:rsid w:val="00531D48"/>
    <w:rsid w:val="005324F1"/>
    <w:rsid w:val="005326F7"/>
    <w:rsid w:val="005329BC"/>
    <w:rsid w:val="00534D20"/>
    <w:rsid w:val="00536884"/>
    <w:rsid w:val="00542E4C"/>
    <w:rsid w:val="005450C7"/>
    <w:rsid w:val="005476DD"/>
    <w:rsid w:val="00550874"/>
    <w:rsid w:val="00551FE7"/>
    <w:rsid w:val="005536AC"/>
    <w:rsid w:val="005537F1"/>
    <w:rsid w:val="005548EF"/>
    <w:rsid w:val="005566AD"/>
    <w:rsid w:val="005577EF"/>
    <w:rsid w:val="00557C6E"/>
    <w:rsid w:val="00560220"/>
    <w:rsid w:val="00565BD7"/>
    <w:rsid w:val="00567137"/>
    <w:rsid w:val="00567C98"/>
    <w:rsid w:val="00570D9F"/>
    <w:rsid w:val="005713CB"/>
    <w:rsid w:val="005717F9"/>
    <w:rsid w:val="00571A8F"/>
    <w:rsid w:val="00572087"/>
    <w:rsid w:val="00575007"/>
    <w:rsid w:val="0057540F"/>
    <w:rsid w:val="00576844"/>
    <w:rsid w:val="0058092E"/>
    <w:rsid w:val="00580C63"/>
    <w:rsid w:val="0058176E"/>
    <w:rsid w:val="005817C5"/>
    <w:rsid w:val="005856B0"/>
    <w:rsid w:val="00590D90"/>
    <w:rsid w:val="00591909"/>
    <w:rsid w:val="00591F25"/>
    <w:rsid w:val="005926AB"/>
    <w:rsid w:val="00597045"/>
    <w:rsid w:val="00597900"/>
    <w:rsid w:val="005A01AB"/>
    <w:rsid w:val="005A104C"/>
    <w:rsid w:val="005A1691"/>
    <w:rsid w:val="005A1DFA"/>
    <w:rsid w:val="005A2BBB"/>
    <w:rsid w:val="005A4AA1"/>
    <w:rsid w:val="005A5F33"/>
    <w:rsid w:val="005A6CFC"/>
    <w:rsid w:val="005A7CD5"/>
    <w:rsid w:val="005B1057"/>
    <w:rsid w:val="005B4604"/>
    <w:rsid w:val="005B468B"/>
    <w:rsid w:val="005B4FEF"/>
    <w:rsid w:val="005B5C3A"/>
    <w:rsid w:val="005B667F"/>
    <w:rsid w:val="005B6B21"/>
    <w:rsid w:val="005B7BFE"/>
    <w:rsid w:val="005C0B10"/>
    <w:rsid w:val="005C1D7E"/>
    <w:rsid w:val="005C43F2"/>
    <w:rsid w:val="005C4AEC"/>
    <w:rsid w:val="005C6E4E"/>
    <w:rsid w:val="005C7391"/>
    <w:rsid w:val="005D0F02"/>
    <w:rsid w:val="005D2A41"/>
    <w:rsid w:val="005D2A87"/>
    <w:rsid w:val="005D2FE7"/>
    <w:rsid w:val="005D44E3"/>
    <w:rsid w:val="005D4DF7"/>
    <w:rsid w:val="005E0F74"/>
    <w:rsid w:val="005E337B"/>
    <w:rsid w:val="005E4A67"/>
    <w:rsid w:val="005E50C5"/>
    <w:rsid w:val="005E59A3"/>
    <w:rsid w:val="005E5BD8"/>
    <w:rsid w:val="005F15DB"/>
    <w:rsid w:val="005F1BEC"/>
    <w:rsid w:val="005F2B9E"/>
    <w:rsid w:val="005F369F"/>
    <w:rsid w:val="005F3D29"/>
    <w:rsid w:val="005F3D5D"/>
    <w:rsid w:val="005F5374"/>
    <w:rsid w:val="005F7234"/>
    <w:rsid w:val="005F75F6"/>
    <w:rsid w:val="00600E66"/>
    <w:rsid w:val="00601377"/>
    <w:rsid w:val="006106E9"/>
    <w:rsid w:val="00610E47"/>
    <w:rsid w:val="00612D13"/>
    <w:rsid w:val="00612E86"/>
    <w:rsid w:val="0061351B"/>
    <w:rsid w:val="00614432"/>
    <w:rsid w:val="00614E65"/>
    <w:rsid w:val="00615F05"/>
    <w:rsid w:val="00616266"/>
    <w:rsid w:val="00616784"/>
    <w:rsid w:val="00617B18"/>
    <w:rsid w:val="00620F24"/>
    <w:rsid w:val="00625CC8"/>
    <w:rsid w:val="00625D43"/>
    <w:rsid w:val="00626274"/>
    <w:rsid w:val="00627512"/>
    <w:rsid w:val="006301B3"/>
    <w:rsid w:val="00632447"/>
    <w:rsid w:val="006331E3"/>
    <w:rsid w:val="00633897"/>
    <w:rsid w:val="006342FA"/>
    <w:rsid w:val="0063462D"/>
    <w:rsid w:val="006350F8"/>
    <w:rsid w:val="006366F6"/>
    <w:rsid w:val="00637061"/>
    <w:rsid w:val="0063746D"/>
    <w:rsid w:val="00637D66"/>
    <w:rsid w:val="00641884"/>
    <w:rsid w:val="00642C34"/>
    <w:rsid w:val="006431CF"/>
    <w:rsid w:val="00643A98"/>
    <w:rsid w:val="00645265"/>
    <w:rsid w:val="00652166"/>
    <w:rsid w:val="006526A8"/>
    <w:rsid w:val="00653D92"/>
    <w:rsid w:val="006548F1"/>
    <w:rsid w:val="00655297"/>
    <w:rsid w:val="006554DB"/>
    <w:rsid w:val="006560A6"/>
    <w:rsid w:val="0065735F"/>
    <w:rsid w:val="00662A57"/>
    <w:rsid w:val="00662F55"/>
    <w:rsid w:val="00663BE2"/>
    <w:rsid w:val="00664052"/>
    <w:rsid w:val="00665094"/>
    <w:rsid w:val="0066514F"/>
    <w:rsid w:val="00666139"/>
    <w:rsid w:val="00666F2B"/>
    <w:rsid w:val="00667002"/>
    <w:rsid w:val="00667FE5"/>
    <w:rsid w:val="00674FEA"/>
    <w:rsid w:val="006767A2"/>
    <w:rsid w:val="00677C87"/>
    <w:rsid w:val="00680492"/>
    <w:rsid w:val="00681E92"/>
    <w:rsid w:val="0068511C"/>
    <w:rsid w:val="00687228"/>
    <w:rsid w:val="00687A18"/>
    <w:rsid w:val="00687A49"/>
    <w:rsid w:val="00693BF7"/>
    <w:rsid w:val="00696078"/>
    <w:rsid w:val="006A42E8"/>
    <w:rsid w:val="006A4E3B"/>
    <w:rsid w:val="006B1473"/>
    <w:rsid w:val="006B568D"/>
    <w:rsid w:val="006C02EB"/>
    <w:rsid w:val="006C1A21"/>
    <w:rsid w:val="006C313F"/>
    <w:rsid w:val="006C4143"/>
    <w:rsid w:val="006C43DD"/>
    <w:rsid w:val="006C44F5"/>
    <w:rsid w:val="006C4A99"/>
    <w:rsid w:val="006C6090"/>
    <w:rsid w:val="006D1A2A"/>
    <w:rsid w:val="006D1C34"/>
    <w:rsid w:val="006D2100"/>
    <w:rsid w:val="006D7CD9"/>
    <w:rsid w:val="006D7EFE"/>
    <w:rsid w:val="006E0096"/>
    <w:rsid w:val="006E022A"/>
    <w:rsid w:val="006E2428"/>
    <w:rsid w:val="006E2A4A"/>
    <w:rsid w:val="006E4976"/>
    <w:rsid w:val="006E4EFB"/>
    <w:rsid w:val="006E6114"/>
    <w:rsid w:val="006E7B0C"/>
    <w:rsid w:val="006E7B71"/>
    <w:rsid w:val="006F183B"/>
    <w:rsid w:val="006F1D14"/>
    <w:rsid w:val="006F247A"/>
    <w:rsid w:val="006F349F"/>
    <w:rsid w:val="006F47B1"/>
    <w:rsid w:val="006F4E35"/>
    <w:rsid w:val="006F6182"/>
    <w:rsid w:val="007009B3"/>
    <w:rsid w:val="00701F43"/>
    <w:rsid w:val="00702FC7"/>
    <w:rsid w:val="00703111"/>
    <w:rsid w:val="007047E3"/>
    <w:rsid w:val="007051C4"/>
    <w:rsid w:val="00705828"/>
    <w:rsid w:val="00705CD9"/>
    <w:rsid w:val="00706E06"/>
    <w:rsid w:val="00706F76"/>
    <w:rsid w:val="007100D6"/>
    <w:rsid w:val="00711FD7"/>
    <w:rsid w:val="007128C6"/>
    <w:rsid w:val="00712EAB"/>
    <w:rsid w:val="00714EFE"/>
    <w:rsid w:val="00714F86"/>
    <w:rsid w:val="007152EA"/>
    <w:rsid w:val="0071657F"/>
    <w:rsid w:val="0071680E"/>
    <w:rsid w:val="00716ADC"/>
    <w:rsid w:val="00721484"/>
    <w:rsid w:val="00722E00"/>
    <w:rsid w:val="007230CE"/>
    <w:rsid w:val="00724920"/>
    <w:rsid w:val="00730D17"/>
    <w:rsid w:val="00731B71"/>
    <w:rsid w:val="00735245"/>
    <w:rsid w:val="0073693B"/>
    <w:rsid w:val="00740C57"/>
    <w:rsid w:val="00741E3B"/>
    <w:rsid w:val="00741FF9"/>
    <w:rsid w:val="00744CBF"/>
    <w:rsid w:val="00745CBB"/>
    <w:rsid w:val="00751123"/>
    <w:rsid w:val="00752AA1"/>
    <w:rsid w:val="007538B0"/>
    <w:rsid w:val="007563C6"/>
    <w:rsid w:val="0075692C"/>
    <w:rsid w:val="00756AEE"/>
    <w:rsid w:val="007657AD"/>
    <w:rsid w:val="00767C37"/>
    <w:rsid w:val="007701FC"/>
    <w:rsid w:val="00770242"/>
    <w:rsid w:val="00770C29"/>
    <w:rsid w:val="00771424"/>
    <w:rsid w:val="007719B8"/>
    <w:rsid w:val="00771B63"/>
    <w:rsid w:val="00772A98"/>
    <w:rsid w:val="00774A03"/>
    <w:rsid w:val="007754E7"/>
    <w:rsid w:val="007819C1"/>
    <w:rsid w:val="00781E8D"/>
    <w:rsid w:val="0078294C"/>
    <w:rsid w:val="00784CF0"/>
    <w:rsid w:val="007869C6"/>
    <w:rsid w:val="007873C8"/>
    <w:rsid w:val="0079568D"/>
    <w:rsid w:val="00795905"/>
    <w:rsid w:val="0079603F"/>
    <w:rsid w:val="007A2A68"/>
    <w:rsid w:val="007A42AD"/>
    <w:rsid w:val="007A4A95"/>
    <w:rsid w:val="007A6C9C"/>
    <w:rsid w:val="007B0A90"/>
    <w:rsid w:val="007B1B0C"/>
    <w:rsid w:val="007B1FB1"/>
    <w:rsid w:val="007B24C6"/>
    <w:rsid w:val="007B2E2F"/>
    <w:rsid w:val="007B3425"/>
    <w:rsid w:val="007B4C0B"/>
    <w:rsid w:val="007B5A5E"/>
    <w:rsid w:val="007B6E69"/>
    <w:rsid w:val="007B6FC3"/>
    <w:rsid w:val="007B6FD2"/>
    <w:rsid w:val="007C0805"/>
    <w:rsid w:val="007C33C4"/>
    <w:rsid w:val="007C4925"/>
    <w:rsid w:val="007C6325"/>
    <w:rsid w:val="007C6552"/>
    <w:rsid w:val="007D139F"/>
    <w:rsid w:val="007D2AEA"/>
    <w:rsid w:val="007E300E"/>
    <w:rsid w:val="007E38FE"/>
    <w:rsid w:val="007E542B"/>
    <w:rsid w:val="007E619E"/>
    <w:rsid w:val="007E6E8D"/>
    <w:rsid w:val="007E6EBD"/>
    <w:rsid w:val="007E7AF5"/>
    <w:rsid w:val="007F0966"/>
    <w:rsid w:val="007F1D55"/>
    <w:rsid w:val="007F4C42"/>
    <w:rsid w:val="007F6396"/>
    <w:rsid w:val="007F66C1"/>
    <w:rsid w:val="007F78A3"/>
    <w:rsid w:val="007F7E4F"/>
    <w:rsid w:val="0080183D"/>
    <w:rsid w:val="00802D90"/>
    <w:rsid w:val="00803C76"/>
    <w:rsid w:val="00807E59"/>
    <w:rsid w:val="00810DB6"/>
    <w:rsid w:val="00812185"/>
    <w:rsid w:val="00816DFF"/>
    <w:rsid w:val="0081742A"/>
    <w:rsid w:val="00821CE9"/>
    <w:rsid w:val="008225DA"/>
    <w:rsid w:val="00823997"/>
    <w:rsid w:val="0082410E"/>
    <w:rsid w:val="00825B00"/>
    <w:rsid w:val="00825B37"/>
    <w:rsid w:val="00826EAE"/>
    <w:rsid w:val="00832128"/>
    <w:rsid w:val="008337A3"/>
    <w:rsid w:val="00834AFB"/>
    <w:rsid w:val="00834DD0"/>
    <w:rsid w:val="00835CBE"/>
    <w:rsid w:val="00837C6B"/>
    <w:rsid w:val="00841B19"/>
    <w:rsid w:val="00841F10"/>
    <w:rsid w:val="0084442D"/>
    <w:rsid w:val="0084532E"/>
    <w:rsid w:val="0084624D"/>
    <w:rsid w:val="0084731A"/>
    <w:rsid w:val="0085070F"/>
    <w:rsid w:val="00852616"/>
    <w:rsid w:val="00852712"/>
    <w:rsid w:val="008657D3"/>
    <w:rsid w:val="00865A5D"/>
    <w:rsid w:val="00865F79"/>
    <w:rsid w:val="00866AEB"/>
    <w:rsid w:val="00866F90"/>
    <w:rsid w:val="00871D18"/>
    <w:rsid w:val="0087203F"/>
    <w:rsid w:val="00873185"/>
    <w:rsid w:val="0087418F"/>
    <w:rsid w:val="0087553A"/>
    <w:rsid w:val="0087613A"/>
    <w:rsid w:val="0087654A"/>
    <w:rsid w:val="008767E4"/>
    <w:rsid w:val="00876ACE"/>
    <w:rsid w:val="00877CA7"/>
    <w:rsid w:val="00877F60"/>
    <w:rsid w:val="0088194C"/>
    <w:rsid w:val="00883F1A"/>
    <w:rsid w:val="008840ED"/>
    <w:rsid w:val="00886328"/>
    <w:rsid w:val="00886BDE"/>
    <w:rsid w:val="00887A1F"/>
    <w:rsid w:val="00887E75"/>
    <w:rsid w:val="00890BBC"/>
    <w:rsid w:val="00891E16"/>
    <w:rsid w:val="0089361D"/>
    <w:rsid w:val="008A1450"/>
    <w:rsid w:val="008A1B75"/>
    <w:rsid w:val="008A2083"/>
    <w:rsid w:val="008A2BDE"/>
    <w:rsid w:val="008A5D2F"/>
    <w:rsid w:val="008A6076"/>
    <w:rsid w:val="008A7BB3"/>
    <w:rsid w:val="008A7DFC"/>
    <w:rsid w:val="008B0D79"/>
    <w:rsid w:val="008B3126"/>
    <w:rsid w:val="008B3A76"/>
    <w:rsid w:val="008B55ED"/>
    <w:rsid w:val="008B60C8"/>
    <w:rsid w:val="008B61C5"/>
    <w:rsid w:val="008B6922"/>
    <w:rsid w:val="008B7781"/>
    <w:rsid w:val="008B7F33"/>
    <w:rsid w:val="008B7FAD"/>
    <w:rsid w:val="008C040A"/>
    <w:rsid w:val="008C118B"/>
    <w:rsid w:val="008C1282"/>
    <w:rsid w:val="008C1608"/>
    <w:rsid w:val="008C1883"/>
    <w:rsid w:val="008C2793"/>
    <w:rsid w:val="008C4E9B"/>
    <w:rsid w:val="008C68E7"/>
    <w:rsid w:val="008C6C85"/>
    <w:rsid w:val="008C6CFC"/>
    <w:rsid w:val="008C7B9D"/>
    <w:rsid w:val="008C7F9B"/>
    <w:rsid w:val="008D030C"/>
    <w:rsid w:val="008D0C1D"/>
    <w:rsid w:val="008D340D"/>
    <w:rsid w:val="008D3606"/>
    <w:rsid w:val="008D3FBA"/>
    <w:rsid w:val="008D41EC"/>
    <w:rsid w:val="008D5189"/>
    <w:rsid w:val="008D5FC9"/>
    <w:rsid w:val="008D6A20"/>
    <w:rsid w:val="008E1B41"/>
    <w:rsid w:val="008E33A3"/>
    <w:rsid w:val="008E4AD8"/>
    <w:rsid w:val="008E6A4C"/>
    <w:rsid w:val="008E79FA"/>
    <w:rsid w:val="008E7E1F"/>
    <w:rsid w:val="008F02EC"/>
    <w:rsid w:val="008F1A0B"/>
    <w:rsid w:val="008F1DED"/>
    <w:rsid w:val="008F225E"/>
    <w:rsid w:val="008F2B27"/>
    <w:rsid w:val="008F4C30"/>
    <w:rsid w:val="009000AA"/>
    <w:rsid w:val="00906D43"/>
    <w:rsid w:val="00906DCD"/>
    <w:rsid w:val="00916AB9"/>
    <w:rsid w:val="00917CFB"/>
    <w:rsid w:val="00920527"/>
    <w:rsid w:val="00920A92"/>
    <w:rsid w:val="00920AAC"/>
    <w:rsid w:val="00921004"/>
    <w:rsid w:val="00921D5E"/>
    <w:rsid w:val="00921E19"/>
    <w:rsid w:val="00922058"/>
    <w:rsid w:val="00922EEA"/>
    <w:rsid w:val="00924880"/>
    <w:rsid w:val="0092743B"/>
    <w:rsid w:val="00932E48"/>
    <w:rsid w:val="00932F42"/>
    <w:rsid w:val="009337D2"/>
    <w:rsid w:val="009353C0"/>
    <w:rsid w:val="00940217"/>
    <w:rsid w:val="00940767"/>
    <w:rsid w:val="00940792"/>
    <w:rsid w:val="00941B89"/>
    <w:rsid w:val="00941E18"/>
    <w:rsid w:val="00944027"/>
    <w:rsid w:val="009450DF"/>
    <w:rsid w:val="0094513E"/>
    <w:rsid w:val="00947486"/>
    <w:rsid w:val="00952023"/>
    <w:rsid w:val="00953C1E"/>
    <w:rsid w:val="009541F8"/>
    <w:rsid w:val="009543E8"/>
    <w:rsid w:val="00954BB4"/>
    <w:rsid w:val="009560D1"/>
    <w:rsid w:val="00956CB9"/>
    <w:rsid w:val="00957313"/>
    <w:rsid w:val="00960705"/>
    <w:rsid w:val="009630AB"/>
    <w:rsid w:val="009630EB"/>
    <w:rsid w:val="009631DF"/>
    <w:rsid w:val="009632B9"/>
    <w:rsid w:val="00964235"/>
    <w:rsid w:val="009648BB"/>
    <w:rsid w:val="009654EF"/>
    <w:rsid w:val="009665BF"/>
    <w:rsid w:val="00970319"/>
    <w:rsid w:val="0097079A"/>
    <w:rsid w:val="009716CB"/>
    <w:rsid w:val="00972F5B"/>
    <w:rsid w:val="00975E27"/>
    <w:rsid w:val="00981851"/>
    <w:rsid w:val="0098215E"/>
    <w:rsid w:val="009821F9"/>
    <w:rsid w:val="00990A16"/>
    <w:rsid w:val="009934F1"/>
    <w:rsid w:val="00995F9C"/>
    <w:rsid w:val="00996A79"/>
    <w:rsid w:val="00996F5D"/>
    <w:rsid w:val="009A05B9"/>
    <w:rsid w:val="009A1641"/>
    <w:rsid w:val="009A2829"/>
    <w:rsid w:val="009A3DEB"/>
    <w:rsid w:val="009A3E6E"/>
    <w:rsid w:val="009A5674"/>
    <w:rsid w:val="009A57E9"/>
    <w:rsid w:val="009A5E0F"/>
    <w:rsid w:val="009A6545"/>
    <w:rsid w:val="009A7641"/>
    <w:rsid w:val="009B0403"/>
    <w:rsid w:val="009B0A97"/>
    <w:rsid w:val="009B109F"/>
    <w:rsid w:val="009B4D64"/>
    <w:rsid w:val="009B5645"/>
    <w:rsid w:val="009B6B60"/>
    <w:rsid w:val="009B740D"/>
    <w:rsid w:val="009C1EDD"/>
    <w:rsid w:val="009C22D5"/>
    <w:rsid w:val="009C241D"/>
    <w:rsid w:val="009C2B24"/>
    <w:rsid w:val="009C2E28"/>
    <w:rsid w:val="009C50A2"/>
    <w:rsid w:val="009C6BE4"/>
    <w:rsid w:val="009D6050"/>
    <w:rsid w:val="009E0022"/>
    <w:rsid w:val="009E6A03"/>
    <w:rsid w:val="009E7382"/>
    <w:rsid w:val="009F3641"/>
    <w:rsid w:val="00A009BE"/>
    <w:rsid w:val="00A00A70"/>
    <w:rsid w:val="00A02C47"/>
    <w:rsid w:val="00A03D40"/>
    <w:rsid w:val="00A04809"/>
    <w:rsid w:val="00A0627D"/>
    <w:rsid w:val="00A06706"/>
    <w:rsid w:val="00A07D6C"/>
    <w:rsid w:val="00A102CD"/>
    <w:rsid w:val="00A1122E"/>
    <w:rsid w:val="00A11A52"/>
    <w:rsid w:val="00A11FBA"/>
    <w:rsid w:val="00A14AB8"/>
    <w:rsid w:val="00A15298"/>
    <w:rsid w:val="00A1761D"/>
    <w:rsid w:val="00A17F4F"/>
    <w:rsid w:val="00A23AD8"/>
    <w:rsid w:val="00A24F17"/>
    <w:rsid w:val="00A264AC"/>
    <w:rsid w:val="00A2793B"/>
    <w:rsid w:val="00A27F06"/>
    <w:rsid w:val="00A3004D"/>
    <w:rsid w:val="00A302D0"/>
    <w:rsid w:val="00A30F53"/>
    <w:rsid w:val="00A327E5"/>
    <w:rsid w:val="00A32FCE"/>
    <w:rsid w:val="00A34E92"/>
    <w:rsid w:val="00A36327"/>
    <w:rsid w:val="00A36528"/>
    <w:rsid w:val="00A3678D"/>
    <w:rsid w:val="00A37A9B"/>
    <w:rsid w:val="00A419F1"/>
    <w:rsid w:val="00A4235D"/>
    <w:rsid w:val="00A43667"/>
    <w:rsid w:val="00A46C89"/>
    <w:rsid w:val="00A505E7"/>
    <w:rsid w:val="00A50AF9"/>
    <w:rsid w:val="00A50DB6"/>
    <w:rsid w:val="00A543F5"/>
    <w:rsid w:val="00A54BB9"/>
    <w:rsid w:val="00A55661"/>
    <w:rsid w:val="00A55673"/>
    <w:rsid w:val="00A567C2"/>
    <w:rsid w:val="00A57B88"/>
    <w:rsid w:val="00A611AD"/>
    <w:rsid w:val="00A62DCD"/>
    <w:rsid w:val="00A63F5B"/>
    <w:rsid w:val="00A67037"/>
    <w:rsid w:val="00A706DB"/>
    <w:rsid w:val="00A70A25"/>
    <w:rsid w:val="00A72C3F"/>
    <w:rsid w:val="00A74736"/>
    <w:rsid w:val="00A80754"/>
    <w:rsid w:val="00A83CBD"/>
    <w:rsid w:val="00A84C5E"/>
    <w:rsid w:val="00A84FF0"/>
    <w:rsid w:val="00A857E2"/>
    <w:rsid w:val="00A8619D"/>
    <w:rsid w:val="00A876A7"/>
    <w:rsid w:val="00A87D22"/>
    <w:rsid w:val="00A90243"/>
    <w:rsid w:val="00A9089A"/>
    <w:rsid w:val="00A91E82"/>
    <w:rsid w:val="00A92971"/>
    <w:rsid w:val="00A93FD6"/>
    <w:rsid w:val="00A951FE"/>
    <w:rsid w:val="00A960BF"/>
    <w:rsid w:val="00A9796C"/>
    <w:rsid w:val="00A97F82"/>
    <w:rsid w:val="00AA229C"/>
    <w:rsid w:val="00AA5038"/>
    <w:rsid w:val="00AA5356"/>
    <w:rsid w:val="00AB1709"/>
    <w:rsid w:val="00AB2C08"/>
    <w:rsid w:val="00AB5003"/>
    <w:rsid w:val="00AB50D8"/>
    <w:rsid w:val="00AB549D"/>
    <w:rsid w:val="00AB5F92"/>
    <w:rsid w:val="00AB7792"/>
    <w:rsid w:val="00AB7E70"/>
    <w:rsid w:val="00AC0BEE"/>
    <w:rsid w:val="00AC2320"/>
    <w:rsid w:val="00AC3F6C"/>
    <w:rsid w:val="00AC6255"/>
    <w:rsid w:val="00AC7C14"/>
    <w:rsid w:val="00AD0B3C"/>
    <w:rsid w:val="00AD1237"/>
    <w:rsid w:val="00AD149F"/>
    <w:rsid w:val="00AD16C4"/>
    <w:rsid w:val="00AD2A6E"/>
    <w:rsid w:val="00AD3D45"/>
    <w:rsid w:val="00AD47C0"/>
    <w:rsid w:val="00AD613E"/>
    <w:rsid w:val="00AD702C"/>
    <w:rsid w:val="00AD7950"/>
    <w:rsid w:val="00AD7E05"/>
    <w:rsid w:val="00AE0E6D"/>
    <w:rsid w:val="00AE36FB"/>
    <w:rsid w:val="00AE607C"/>
    <w:rsid w:val="00AF02BE"/>
    <w:rsid w:val="00AF0541"/>
    <w:rsid w:val="00AF0688"/>
    <w:rsid w:val="00AF351F"/>
    <w:rsid w:val="00AF3D47"/>
    <w:rsid w:val="00AF4DF4"/>
    <w:rsid w:val="00AF5E2A"/>
    <w:rsid w:val="00AF71AE"/>
    <w:rsid w:val="00AF783C"/>
    <w:rsid w:val="00B0147A"/>
    <w:rsid w:val="00B0232D"/>
    <w:rsid w:val="00B0260D"/>
    <w:rsid w:val="00B02DE9"/>
    <w:rsid w:val="00B03408"/>
    <w:rsid w:val="00B0660E"/>
    <w:rsid w:val="00B06E37"/>
    <w:rsid w:val="00B07908"/>
    <w:rsid w:val="00B07C10"/>
    <w:rsid w:val="00B14BE3"/>
    <w:rsid w:val="00B14BE6"/>
    <w:rsid w:val="00B15A2D"/>
    <w:rsid w:val="00B15CD2"/>
    <w:rsid w:val="00B20564"/>
    <w:rsid w:val="00B20E48"/>
    <w:rsid w:val="00B21642"/>
    <w:rsid w:val="00B23F03"/>
    <w:rsid w:val="00B241D4"/>
    <w:rsid w:val="00B25242"/>
    <w:rsid w:val="00B261DC"/>
    <w:rsid w:val="00B36596"/>
    <w:rsid w:val="00B374E8"/>
    <w:rsid w:val="00B40B0F"/>
    <w:rsid w:val="00B42932"/>
    <w:rsid w:val="00B448CD"/>
    <w:rsid w:val="00B45778"/>
    <w:rsid w:val="00B45AB7"/>
    <w:rsid w:val="00B4613F"/>
    <w:rsid w:val="00B54B97"/>
    <w:rsid w:val="00B55D85"/>
    <w:rsid w:val="00B56D2F"/>
    <w:rsid w:val="00B61401"/>
    <w:rsid w:val="00B64FB4"/>
    <w:rsid w:val="00B657A9"/>
    <w:rsid w:val="00B657D9"/>
    <w:rsid w:val="00B66849"/>
    <w:rsid w:val="00B703B0"/>
    <w:rsid w:val="00B70E4C"/>
    <w:rsid w:val="00B719D1"/>
    <w:rsid w:val="00B71DE0"/>
    <w:rsid w:val="00B72292"/>
    <w:rsid w:val="00B75A4A"/>
    <w:rsid w:val="00B75B2B"/>
    <w:rsid w:val="00B774AD"/>
    <w:rsid w:val="00B80BB7"/>
    <w:rsid w:val="00B81EA3"/>
    <w:rsid w:val="00B82ED1"/>
    <w:rsid w:val="00B82FF6"/>
    <w:rsid w:val="00B8391E"/>
    <w:rsid w:val="00B84180"/>
    <w:rsid w:val="00B86B73"/>
    <w:rsid w:val="00B873F6"/>
    <w:rsid w:val="00B900D4"/>
    <w:rsid w:val="00B907B1"/>
    <w:rsid w:val="00B91238"/>
    <w:rsid w:val="00B9125D"/>
    <w:rsid w:val="00B926A0"/>
    <w:rsid w:val="00B92703"/>
    <w:rsid w:val="00B9750A"/>
    <w:rsid w:val="00B97CEE"/>
    <w:rsid w:val="00BA03E7"/>
    <w:rsid w:val="00BA24FD"/>
    <w:rsid w:val="00BA4140"/>
    <w:rsid w:val="00BA5375"/>
    <w:rsid w:val="00BA6FE6"/>
    <w:rsid w:val="00BB0ABF"/>
    <w:rsid w:val="00BB12E6"/>
    <w:rsid w:val="00BB1382"/>
    <w:rsid w:val="00BB24B1"/>
    <w:rsid w:val="00BB348E"/>
    <w:rsid w:val="00BB5A83"/>
    <w:rsid w:val="00BB643F"/>
    <w:rsid w:val="00BB6FC9"/>
    <w:rsid w:val="00BB75EF"/>
    <w:rsid w:val="00BB798D"/>
    <w:rsid w:val="00BC0CBC"/>
    <w:rsid w:val="00BC1478"/>
    <w:rsid w:val="00BC259D"/>
    <w:rsid w:val="00BC54FE"/>
    <w:rsid w:val="00BC604E"/>
    <w:rsid w:val="00BC61E5"/>
    <w:rsid w:val="00BC7A28"/>
    <w:rsid w:val="00BD0EE8"/>
    <w:rsid w:val="00BD1532"/>
    <w:rsid w:val="00BD25B8"/>
    <w:rsid w:val="00BD4339"/>
    <w:rsid w:val="00BD5347"/>
    <w:rsid w:val="00BD610C"/>
    <w:rsid w:val="00BD79B1"/>
    <w:rsid w:val="00BE0B6F"/>
    <w:rsid w:val="00BE363C"/>
    <w:rsid w:val="00BE3E1F"/>
    <w:rsid w:val="00BE41A3"/>
    <w:rsid w:val="00BE4815"/>
    <w:rsid w:val="00BE613E"/>
    <w:rsid w:val="00BE6C9A"/>
    <w:rsid w:val="00BE72AD"/>
    <w:rsid w:val="00BE7BEC"/>
    <w:rsid w:val="00BF2720"/>
    <w:rsid w:val="00BF4650"/>
    <w:rsid w:val="00BF603A"/>
    <w:rsid w:val="00BF74F7"/>
    <w:rsid w:val="00C00625"/>
    <w:rsid w:val="00C046B5"/>
    <w:rsid w:val="00C0497A"/>
    <w:rsid w:val="00C054D8"/>
    <w:rsid w:val="00C0780E"/>
    <w:rsid w:val="00C07FB3"/>
    <w:rsid w:val="00C1313B"/>
    <w:rsid w:val="00C135C9"/>
    <w:rsid w:val="00C160F5"/>
    <w:rsid w:val="00C162BD"/>
    <w:rsid w:val="00C17007"/>
    <w:rsid w:val="00C20035"/>
    <w:rsid w:val="00C21120"/>
    <w:rsid w:val="00C21AFC"/>
    <w:rsid w:val="00C221C1"/>
    <w:rsid w:val="00C22412"/>
    <w:rsid w:val="00C22F18"/>
    <w:rsid w:val="00C258A9"/>
    <w:rsid w:val="00C26990"/>
    <w:rsid w:val="00C30099"/>
    <w:rsid w:val="00C30203"/>
    <w:rsid w:val="00C313A8"/>
    <w:rsid w:val="00C32CAD"/>
    <w:rsid w:val="00C33063"/>
    <w:rsid w:val="00C33EFD"/>
    <w:rsid w:val="00C35B8A"/>
    <w:rsid w:val="00C368E5"/>
    <w:rsid w:val="00C404F4"/>
    <w:rsid w:val="00C41028"/>
    <w:rsid w:val="00C43C4E"/>
    <w:rsid w:val="00C43CA3"/>
    <w:rsid w:val="00C43EF7"/>
    <w:rsid w:val="00C467B6"/>
    <w:rsid w:val="00C539DC"/>
    <w:rsid w:val="00C55001"/>
    <w:rsid w:val="00C559ED"/>
    <w:rsid w:val="00C55E89"/>
    <w:rsid w:val="00C60EF2"/>
    <w:rsid w:val="00C61538"/>
    <w:rsid w:val="00C61A4D"/>
    <w:rsid w:val="00C61C7B"/>
    <w:rsid w:val="00C64A28"/>
    <w:rsid w:val="00C65256"/>
    <w:rsid w:val="00C6659F"/>
    <w:rsid w:val="00C7105E"/>
    <w:rsid w:val="00C71D47"/>
    <w:rsid w:val="00C73F94"/>
    <w:rsid w:val="00C7757C"/>
    <w:rsid w:val="00C83BB3"/>
    <w:rsid w:val="00C84314"/>
    <w:rsid w:val="00C853F0"/>
    <w:rsid w:val="00C859B3"/>
    <w:rsid w:val="00C85A41"/>
    <w:rsid w:val="00C86885"/>
    <w:rsid w:val="00C936AD"/>
    <w:rsid w:val="00C93A17"/>
    <w:rsid w:val="00C940C2"/>
    <w:rsid w:val="00C94BCB"/>
    <w:rsid w:val="00C96710"/>
    <w:rsid w:val="00C96CE5"/>
    <w:rsid w:val="00C96DCA"/>
    <w:rsid w:val="00CA1932"/>
    <w:rsid w:val="00CA26E2"/>
    <w:rsid w:val="00CA5AAB"/>
    <w:rsid w:val="00CA7061"/>
    <w:rsid w:val="00CA7AE0"/>
    <w:rsid w:val="00CA7B1A"/>
    <w:rsid w:val="00CA7EF2"/>
    <w:rsid w:val="00CB09A8"/>
    <w:rsid w:val="00CB2609"/>
    <w:rsid w:val="00CB31F2"/>
    <w:rsid w:val="00CB3AF6"/>
    <w:rsid w:val="00CB7013"/>
    <w:rsid w:val="00CB7A4D"/>
    <w:rsid w:val="00CB7C0F"/>
    <w:rsid w:val="00CC0EDA"/>
    <w:rsid w:val="00CC1415"/>
    <w:rsid w:val="00CC2A4E"/>
    <w:rsid w:val="00CC4881"/>
    <w:rsid w:val="00CC52F5"/>
    <w:rsid w:val="00CC5B42"/>
    <w:rsid w:val="00CC76EF"/>
    <w:rsid w:val="00CC7FA6"/>
    <w:rsid w:val="00CD206F"/>
    <w:rsid w:val="00CD20BE"/>
    <w:rsid w:val="00CD4B94"/>
    <w:rsid w:val="00CD4D2B"/>
    <w:rsid w:val="00CD5298"/>
    <w:rsid w:val="00CD7E82"/>
    <w:rsid w:val="00CD7F56"/>
    <w:rsid w:val="00CE0245"/>
    <w:rsid w:val="00CE2EC2"/>
    <w:rsid w:val="00CE5BC8"/>
    <w:rsid w:val="00CE6386"/>
    <w:rsid w:val="00CE7992"/>
    <w:rsid w:val="00CF3C74"/>
    <w:rsid w:val="00CF4077"/>
    <w:rsid w:val="00CF6962"/>
    <w:rsid w:val="00D03AA3"/>
    <w:rsid w:val="00D067DA"/>
    <w:rsid w:val="00D11B03"/>
    <w:rsid w:val="00D12112"/>
    <w:rsid w:val="00D124AC"/>
    <w:rsid w:val="00D14920"/>
    <w:rsid w:val="00D16003"/>
    <w:rsid w:val="00D1683E"/>
    <w:rsid w:val="00D16A0D"/>
    <w:rsid w:val="00D16FEA"/>
    <w:rsid w:val="00D17CB1"/>
    <w:rsid w:val="00D17ECC"/>
    <w:rsid w:val="00D21DB5"/>
    <w:rsid w:val="00D21F4F"/>
    <w:rsid w:val="00D24A81"/>
    <w:rsid w:val="00D24CF9"/>
    <w:rsid w:val="00D24FAD"/>
    <w:rsid w:val="00D26C82"/>
    <w:rsid w:val="00D274D1"/>
    <w:rsid w:val="00D27BC4"/>
    <w:rsid w:val="00D27F1E"/>
    <w:rsid w:val="00D32C55"/>
    <w:rsid w:val="00D330D1"/>
    <w:rsid w:val="00D3508A"/>
    <w:rsid w:val="00D35AC0"/>
    <w:rsid w:val="00D37CB2"/>
    <w:rsid w:val="00D426AB"/>
    <w:rsid w:val="00D42BAC"/>
    <w:rsid w:val="00D43142"/>
    <w:rsid w:val="00D43883"/>
    <w:rsid w:val="00D43AF7"/>
    <w:rsid w:val="00D43C52"/>
    <w:rsid w:val="00D44171"/>
    <w:rsid w:val="00D45CA8"/>
    <w:rsid w:val="00D461DB"/>
    <w:rsid w:val="00D466AC"/>
    <w:rsid w:val="00D46D69"/>
    <w:rsid w:val="00D50714"/>
    <w:rsid w:val="00D513F9"/>
    <w:rsid w:val="00D52F4F"/>
    <w:rsid w:val="00D56470"/>
    <w:rsid w:val="00D6000C"/>
    <w:rsid w:val="00D60C34"/>
    <w:rsid w:val="00D72604"/>
    <w:rsid w:val="00D74E18"/>
    <w:rsid w:val="00D760C2"/>
    <w:rsid w:val="00D76717"/>
    <w:rsid w:val="00D7689F"/>
    <w:rsid w:val="00D80374"/>
    <w:rsid w:val="00D81B03"/>
    <w:rsid w:val="00D832B5"/>
    <w:rsid w:val="00D836EE"/>
    <w:rsid w:val="00D84A11"/>
    <w:rsid w:val="00D85458"/>
    <w:rsid w:val="00D86E7C"/>
    <w:rsid w:val="00D90E19"/>
    <w:rsid w:val="00D9537F"/>
    <w:rsid w:val="00D96343"/>
    <w:rsid w:val="00D973C8"/>
    <w:rsid w:val="00DA1247"/>
    <w:rsid w:val="00DA1E63"/>
    <w:rsid w:val="00DA3376"/>
    <w:rsid w:val="00DA46BC"/>
    <w:rsid w:val="00DA61C2"/>
    <w:rsid w:val="00DB0A43"/>
    <w:rsid w:val="00DB257B"/>
    <w:rsid w:val="00DB30B5"/>
    <w:rsid w:val="00DB3731"/>
    <w:rsid w:val="00DB3B9D"/>
    <w:rsid w:val="00DB5162"/>
    <w:rsid w:val="00DB5213"/>
    <w:rsid w:val="00DB7096"/>
    <w:rsid w:val="00DB74ED"/>
    <w:rsid w:val="00DB761B"/>
    <w:rsid w:val="00DC0AA5"/>
    <w:rsid w:val="00DC5488"/>
    <w:rsid w:val="00DC59F1"/>
    <w:rsid w:val="00DC6A48"/>
    <w:rsid w:val="00DC7B9C"/>
    <w:rsid w:val="00DD0B54"/>
    <w:rsid w:val="00DD0E1A"/>
    <w:rsid w:val="00DD1CEA"/>
    <w:rsid w:val="00DD39B1"/>
    <w:rsid w:val="00DD435D"/>
    <w:rsid w:val="00DD5EAF"/>
    <w:rsid w:val="00DD6435"/>
    <w:rsid w:val="00DD6848"/>
    <w:rsid w:val="00DE0361"/>
    <w:rsid w:val="00DE1621"/>
    <w:rsid w:val="00DE26E0"/>
    <w:rsid w:val="00DE6C5D"/>
    <w:rsid w:val="00DE6C90"/>
    <w:rsid w:val="00DE713A"/>
    <w:rsid w:val="00DF03AE"/>
    <w:rsid w:val="00DF11E6"/>
    <w:rsid w:val="00DF3F5B"/>
    <w:rsid w:val="00DF480F"/>
    <w:rsid w:val="00DF4C75"/>
    <w:rsid w:val="00DF6DF3"/>
    <w:rsid w:val="00E02BE1"/>
    <w:rsid w:val="00E05113"/>
    <w:rsid w:val="00E05D48"/>
    <w:rsid w:val="00E0612F"/>
    <w:rsid w:val="00E076C6"/>
    <w:rsid w:val="00E07EF1"/>
    <w:rsid w:val="00E10FCB"/>
    <w:rsid w:val="00E11ED5"/>
    <w:rsid w:val="00E12AE7"/>
    <w:rsid w:val="00E1459F"/>
    <w:rsid w:val="00E15789"/>
    <w:rsid w:val="00E1590E"/>
    <w:rsid w:val="00E2041F"/>
    <w:rsid w:val="00E20927"/>
    <w:rsid w:val="00E235CD"/>
    <w:rsid w:val="00E27EC6"/>
    <w:rsid w:val="00E30485"/>
    <w:rsid w:val="00E31C4B"/>
    <w:rsid w:val="00E323D7"/>
    <w:rsid w:val="00E32F8D"/>
    <w:rsid w:val="00E34971"/>
    <w:rsid w:val="00E35012"/>
    <w:rsid w:val="00E369C0"/>
    <w:rsid w:val="00E36B03"/>
    <w:rsid w:val="00E41DF1"/>
    <w:rsid w:val="00E44175"/>
    <w:rsid w:val="00E443E7"/>
    <w:rsid w:val="00E44C45"/>
    <w:rsid w:val="00E44D1A"/>
    <w:rsid w:val="00E4582F"/>
    <w:rsid w:val="00E45E70"/>
    <w:rsid w:val="00E46BB6"/>
    <w:rsid w:val="00E47E86"/>
    <w:rsid w:val="00E536A2"/>
    <w:rsid w:val="00E53C26"/>
    <w:rsid w:val="00E575EE"/>
    <w:rsid w:val="00E61798"/>
    <w:rsid w:val="00E627C6"/>
    <w:rsid w:val="00E651EB"/>
    <w:rsid w:val="00E652AE"/>
    <w:rsid w:val="00E67675"/>
    <w:rsid w:val="00E70D47"/>
    <w:rsid w:val="00E71BCD"/>
    <w:rsid w:val="00E72D70"/>
    <w:rsid w:val="00E72FEB"/>
    <w:rsid w:val="00E7606C"/>
    <w:rsid w:val="00E76E72"/>
    <w:rsid w:val="00E779B4"/>
    <w:rsid w:val="00E77E79"/>
    <w:rsid w:val="00E80B65"/>
    <w:rsid w:val="00E81CBF"/>
    <w:rsid w:val="00E8327D"/>
    <w:rsid w:val="00E90906"/>
    <w:rsid w:val="00E929C0"/>
    <w:rsid w:val="00E956EF"/>
    <w:rsid w:val="00E9583B"/>
    <w:rsid w:val="00E961AE"/>
    <w:rsid w:val="00E97476"/>
    <w:rsid w:val="00EA051B"/>
    <w:rsid w:val="00EA07C3"/>
    <w:rsid w:val="00EA10E4"/>
    <w:rsid w:val="00EA1F9A"/>
    <w:rsid w:val="00EA477A"/>
    <w:rsid w:val="00EA6796"/>
    <w:rsid w:val="00EA71C1"/>
    <w:rsid w:val="00EA74E9"/>
    <w:rsid w:val="00EB0308"/>
    <w:rsid w:val="00EB090E"/>
    <w:rsid w:val="00EB214F"/>
    <w:rsid w:val="00EB4390"/>
    <w:rsid w:val="00EB5433"/>
    <w:rsid w:val="00EC010D"/>
    <w:rsid w:val="00EC18E3"/>
    <w:rsid w:val="00EC20B9"/>
    <w:rsid w:val="00EC3F6D"/>
    <w:rsid w:val="00EC58E8"/>
    <w:rsid w:val="00EC622D"/>
    <w:rsid w:val="00EC6E58"/>
    <w:rsid w:val="00EC7AE1"/>
    <w:rsid w:val="00EC7D44"/>
    <w:rsid w:val="00ED36E7"/>
    <w:rsid w:val="00ED4E42"/>
    <w:rsid w:val="00ED522B"/>
    <w:rsid w:val="00ED7C8D"/>
    <w:rsid w:val="00EE785E"/>
    <w:rsid w:val="00EF04D9"/>
    <w:rsid w:val="00EF3892"/>
    <w:rsid w:val="00EF4006"/>
    <w:rsid w:val="00EF4459"/>
    <w:rsid w:val="00EF4678"/>
    <w:rsid w:val="00EF4DAB"/>
    <w:rsid w:val="00F00478"/>
    <w:rsid w:val="00F011FD"/>
    <w:rsid w:val="00F01D3B"/>
    <w:rsid w:val="00F05A1F"/>
    <w:rsid w:val="00F05F5F"/>
    <w:rsid w:val="00F07024"/>
    <w:rsid w:val="00F102DF"/>
    <w:rsid w:val="00F10D69"/>
    <w:rsid w:val="00F1147B"/>
    <w:rsid w:val="00F11F25"/>
    <w:rsid w:val="00F133BE"/>
    <w:rsid w:val="00F13A2D"/>
    <w:rsid w:val="00F15431"/>
    <w:rsid w:val="00F15761"/>
    <w:rsid w:val="00F15A67"/>
    <w:rsid w:val="00F21FBA"/>
    <w:rsid w:val="00F24FC0"/>
    <w:rsid w:val="00F25849"/>
    <w:rsid w:val="00F258E0"/>
    <w:rsid w:val="00F25AF2"/>
    <w:rsid w:val="00F267A2"/>
    <w:rsid w:val="00F26842"/>
    <w:rsid w:val="00F26885"/>
    <w:rsid w:val="00F26FAE"/>
    <w:rsid w:val="00F27D24"/>
    <w:rsid w:val="00F343B6"/>
    <w:rsid w:val="00F344F3"/>
    <w:rsid w:val="00F35608"/>
    <w:rsid w:val="00F35C3A"/>
    <w:rsid w:val="00F35E17"/>
    <w:rsid w:val="00F3750A"/>
    <w:rsid w:val="00F37AA9"/>
    <w:rsid w:val="00F37FD7"/>
    <w:rsid w:val="00F41E4F"/>
    <w:rsid w:val="00F42269"/>
    <w:rsid w:val="00F426EC"/>
    <w:rsid w:val="00F4308D"/>
    <w:rsid w:val="00F45DB7"/>
    <w:rsid w:val="00F46376"/>
    <w:rsid w:val="00F47897"/>
    <w:rsid w:val="00F517C5"/>
    <w:rsid w:val="00F51B1B"/>
    <w:rsid w:val="00F53DB6"/>
    <w:rsid w:val="00F561FA"/>
    <w:rsid w:val="00F56782"/>
    <w:rsid w:val="00F56DD1"/>
    <w:rsid w:val="00F57E73"/>
    <w:rsid w:val="00F60F05"/>
    <w:rsid w:val="00F60F79"/>
    <w:rsid w:val="00F611B3"/>
    <w:rsid w:val="00F6402E"/>
    <w:rsid w:val="00F644D9"/>
    <w:rsid w:val="00F64CBF"/>
    <w:rsid w:val="00F71231"/>
    <w:rsid w:val="00F71F0B"/>
    <w:rsid w:val="00F73154"/>
    <w:rsid w:val="00F74670"/>
    <w:rsid w:val="00F759D3"/>
    <w:rsid w:val="00F75A37"/>
    <w:rsid w:val="00F7672C"/>
    <w:rsid w:val="00F810DD"/>
    <w:rsid w:val="00F81A5E"/>
    <w:rsid w:val="00F82763"/>
    <w:rsid w:val="00F82F29"/>
    <w:rsid w:val="00F83CFE"/>
    <w:rsid w:val="00F8432C"/>
    <w:rsid w:val="00F84B5C"/>
    <w:rsid w:val="00F863F0"/>
    <w:rsid w:val="00F87168"/>
    <w:rsid w:val="00F91BBF"/>
    <w:rsid w:val="00F92E14"/>
    <w:rsid w:val="00F92F48"/>
    <w:rsid w:val="00F94AEC"/>
    <w:rsid w:val="00F94AF9"/>
    <w:rsid w:val="00F95243"/>
    <w:rsid w:val="00F9717B"/>
    <w:rsid w:val="00FA13EA"/>
    <w:rsid w:val="00FA24DC"/>
    <w:rsid w:val="00FA2D20"/>
    <w:rsid w:val="00FA409B"/>
    <w:rsid w:val="00FA41F8"/>
    <w:rsid w:val="00FA591F"/>
    <w:rsid w:val="00FA5A60"/>
    <w:rsid w:val="00FA6315"/>
    <w:rsid w:val="00FA63C7"/>
    <w:rsid w:val="00FA7AA9"/>
    <w:rsid w:val="00FB29A7"/>
    <w:rsid w:val="00FB363F"/>
    <w:rsid w:val="00FB39F7"/>
    <w:rsid w:val="00FB45DC"/>
    <w:rsid w:val="00FB5945"/>
    <w:rsid w:val="00FB7097"/>
    <w:rsid w:val="00FC0602"/>
    <w:rsid w:val="00FC09FD"/>
    <w:rsid w:val="00FC11B1"/>
    <w:rsid w:val="00FC1FF1"/>
    <w:rsid w:val="00FC3420"/>
    <w:rsid w:val="00FC6D94"/>
    <w:rsid w:val="00FC7FE5"/>
    <w:rsid w:val="00FD149D"/>
    <w:rsid w:val="00FD345B"/>
    <w:rsid w:val="00FD69BE"/>
    <w:rsid w:val="00FD7971"/>
    <w:rsid w:val="00FE0355"/>
    <w:rsid w:val="00FE0447"/>
    <w:rsid w:val="00FE0AAC"/>
    <w:rsid w:val="00FE112A"/>
    <w:rsid w:val="00FE12E2"/>
    <w:rsid w:val="00FE3484"/>
    <w:rsid w:val="00FE3D73"/>
    <w:rsid w:val="00FE3F2E"/>
    <w:rsid w:val="00FE5B9C"/>
    <w:rsid w:val="00FE5BAE"/>
    <w:rsid w:val="00FF166D"/>
    <w:rsid w:val="00FF290C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A5E"/>
    <w:rPr>
      <w:sz w:val="28"/>
    </w:rPr>
  </w:style>
  <w:style w:type="paragraph" w:styleId="1">
    <w:name w:val="heading 1"/>
    <w:basedOn w:val="a"/>
    <w:next w:val="a"/>
    <w:link w:val="10"/>
    <w:qFormat/>
    <w:rsid w:val="007B5A5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7CE1"/>
    <w:rPr>
      <w:color w:val="0000FF"/>
      <w:u w:val="single"/>
    </w:rPr>
  </w:style>
  <w:style w:type="paragraph" w:styleId="a4">
    <w:name w:val="Balloon Text"/>
    <w:basedOn w:val="a"/>
    <w:link w:val="a5"/>
    <w:rsid w:val="00D21F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21F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11F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1F76"/>
    <w:rPr>
      <w:sz w:val="28"/>
    </w:rPr>
  </w:style>
  <w:style w:type="paragraph" w:styleId="a9">
    <w:name w:val="footer"/>
    <w:basedOn w:val="a"/>
    <w:link w:val="aa"/>
    <w:rsid w:val="00211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11F76"/>
    <w:rPr>
      <w:sz w:val="28"/>
    </w:rPr>
  </w:style>
  <w:style w:type="paragraph" w:customStyle="1" w:styleId="ConsPlusNormal">
    <w:name w:val="ConsPlusNormal"/>
    <w:rsid w:val="005175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uiPriority w:val="99"/>
    <w:unhideWhenUsed/>
    <w:rsid w:val="00491643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491643"/>
  </w:style>
  <w:style w:type="paragraph" w:styleId="ad">
    <w:name w:val="Body Text"/>
    <w:basedOn w:val="a"/>
    <w:link w:val="ae"/>
    <w:unhideWhenUsed/>
    <w:rsid w:val="00491643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491643"/>
  </w:style>
  <w:style w:type="paragraph" w:styleId="2">
    <w:name w:val="Body Text 2"/>
    <w:basedOn w:val="a"/>
    <w:link w:val="20"/>
    <w:unhideWhenUsed/>
    <w:rsid w:val="0049164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91643"/>
  </w:style>
  <w:style w:type="character" w:styleId="af">
    <w:name w:val="footnote reference"/>
    <w:uiPriority w:val="99"/>
    <w:unhideWhenUsed/>
    <w:rsid w:val="00491643"/>
    <w:rPr>
      <w:vertAlign w:val="superscript"/>
    </w:rPr>
  </w:style>
  <w:style w:type="paragraph" w:styleId="3">
    <w:name w:val="Body Text 3"/>
    <w:basedOn w:val="a"/>
    <w:link w:val="30"/>
    <w:unhideWhenUsed/>
    <w:rsid w:val="00EA10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10E4"/>
    <w:rPr>
      <w:sz w:val="16"/>
      <w:szCs w:val="16"/>
    </w:rPr>
  </w:style>
  <w:style w:type="paragraph" w:customStyle="1" w:styleId="ConsNormal">
    <w:name w:val="ConsNormal"/>
    <w:rsid w:val="00662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3B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3B1A90"/>
    <w:rPr>
      <w:rFonts w:ascii="Courier New" w:hAnsi="Courier New" w:cs="Courier New"/>
    </w:rPr>
  </w:style>
  <w:style w:type="character" w:styleId="af0">
    <w:name w:val="annotation reference"/>
    <w:rsid w:val="008F4C30"/>
    <w:rPr>
      <w:sz w:val="16"/>
      <w:szCs w:val="16"/>
    </w:rPr>
  </w:style>
  <w:style w:type="paragraph" w:styleId="af1">
    <w:name w:val="annotation text"/>
    <w:basedOn w:val="a"/>
    <w:link w:val="af2"/>
    <w:rsid w:val="008F4C30"/>
    <w:rPr>
      <w:sz w:val="20"/>
    </w:rPr>
  </w:style>
  <w:style w:type="character" w:customStyle="1" w:styleId="af2">
    <w:name w:val="Текст примечания Знак"/>
    <w:basedOn w:val="a0"/>
    <w:link w:val="af1"/>
    <w:rsid w:val="008F4C30"/>
  </w:style>
  <w:style w:type="paragraph" w:styleId="af3">
    <w:name w:val="annotation subject"/>
    <w:basedOn w:val="af1"/>
    <w:next w:val="af1"/>
    <w:link w:val="af4"/>
    <w:rsid w:val="008F4C30"/>
    <w:rPr>
      <w:b/>
      <w:bCs/>
    </w:rPr>
  </w:style>
  <w:style w:type="character" w:customStyle="1" w:styleId="af4">
    <w:name w:val="Тема примечания Знак"/>
    <w:link w:val="af3"/>
    <w:rsid w:val="008F4C30"/>
    <w:rPr>
      <w:b/>
      <w:bCs/>
    </w:rPr>
  </w:style>
  <w:style w:type="paragraph" w:customStyle="1" w:styleId="ConsPlusTitle">
    <w:name w:val="ConsPlusTitle"/>
    <w:rsid w:val="003971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unhideWhenUsed/>
    <w:rsid w:val="0013120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0B3FF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0B3FF0"/>
  </w:style>
  <w:style w:type="paragraph" w:styleId="af6">
    <w:name w:val="Document Map"/>
    <w:basedOn w:val="a"/>
    <w:semiHidden/>
    <w:rsid w:val="000D5535"/>
    <w:pPr>
      <w:shd w:val="clear" w:color="auto" w:fill="000080"/>
    </w:pPr>
    <w:rPr>
      <w:rFonts w:ascii="Tahoma" w:hAnsi="Tahoma" w:cs="Tahoma"/>
      <w:sz w:val="20"/>
    </w:rPr>
  </w:style>
  <w:style w:type="paragraph" w:customStyle="1" w:styleId="p3">
    <w:name w:val="p3"/>
    <w:basedOn w:val="a"/>
    <w:rsid w:val="000042D1"/>
    <w:pPr>
      <w:spacing w:before="100" w:beforeAutospacing="1" w:after="100" w:afterAutospacing="1"/>
    </w:pPr>
    <w:rPr>
      <w:sz w:val="24"/>
      <w:szCs w:val="24"/>
    </w:rPr>
  </w:style>
  <w:style w:type="table" w:styleId="-2">
    <w:name w:val="Table Web 2"/>
    <w:basedOn w:val="a1"/>
    <w:rsid w:val="00921D5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B5A5E"/>
    <w:rPr>
      <w:sz w:val="28"/>
      <w:szCs w:val="24"/>
    </w:rPr>
  </w:style>
  <w:style w:type="paragraph" w:styleId="af7">
    <w:name w:val="Title"/>
    <w:basedOn w:val="a"/>
    <w:link w:val="af8"/>
    <w:qFormat/>
    <w:rsid w:val="007B5A5E"/>
    <w:pPr>
      <w:jc w:val="center"/>
    </w:pPr>
  </w:style>
  <w:style w:type="character" w:customStyle="1" w:styleId="af8">
    <w:name w:val="Название Знак"/>
    <w:basedOn w:val="a0"/>
    <w:link w:val="af7"/>
    <w:rsid w:val="007B5A5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A5E"/>
    <w:rPr>
      <w:sz w:val="28"/>
    </w:rPr>
  </w:style>
  <w:style w:type="paragraph" w:styleId="1">
    <w:name w:val="heading 1"/>
    <w:basedOn w:val="a"/>
    <w:next w:val="a"/>
    <w:link w:val="10"/>
    <w:qFormat/>
    <w:rsid w:val="007B5A5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7CE1"/>
    <w:rPr>
      <w:color w:val="0000FF"/>
      <w:u w:val="single"/>
    </w:rPr>
  </w:style>
  <w:style w:type="paragraph" w:styleId="a4">
    <w:name w:val="Balloon Text"/>
    <w:basedOn w:val="a"/>
    <w:link w:val="a5"/>
    <w:rsid w:val="00D21F4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21F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1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211F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1F76"/>
    <w:rPr>
      <w:sz w:val="28"/>
    </w:rPr>
  </w:style>
  <w:style w:type="paragraph" w:styleId="a9">
    <w:name w:val="footer"/>
    <w:basedOn w:val="a"/>
    <w:link w:val="aa"/>
    <w:rsid w:val="00211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11F76"/>
    <w:rPr>
      <w:sz w:val="28"/>
    </w:rPr>
  </w:style>
  <w:style w:type="paragraph" w:customStyle="1" w:styleId="ConsPlusNormal">
    <w:name w:val="ConsPlusNormal"/>
    <w:rsid w:val="005175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uiPriority w:val="99"/>
    <w:unhideWhenUsed/>
    <w:rsid w:val="00491643"/>
    <w:rPr>
      <w:sz w:val="20"/>
    </w:rPr>
  </w:style>
  <w:style w:type="character" w:customStyle="1" w:styleId="ac">
    <w:name w:val="Текст сноски Знак"/>
    <w:basedOn w:val="a0"/>
    <w:link w:val="ab"/>
    <w:uiPriority w:val="99"/>
    <w:rsid w:val="00491643"/>
  </w:style>
  <w:style w:type="paragraph" w:styleId="ad">
    <w:name w:val="Body Text"/>
    <w:basedOn w:val="a"/>
    <w:link w:val="ae"/>
    <w:unhideWhenUsed/>
    <w:rsid w:val="00491643"/>
    <w:pPr>
      <w:spacing w:after="120"/>
    </w:pPr>
    <w:rPr>
      <w:sz w:val="20"/>
    </w:rPr>
  </w:style>
  <w:style w:type="character" w:customStyle="1" w:styleId="ae">
    <w:name w:val="Основной текст Знак"/>
    <w:basedOn w:val="a0"/>
    <w:link w:val="ad"/>
    <w:rsid w:val="00491643"/>
  </w:style>
  <w:style w:type="paragraph" w:styleId="2">
    <w:name w:val="Body Text 2"/>
    <w:basedOn w:val="a"/>
    <w:link w:val="20"/>
    <w:unhideWhenUsed/>
    <w:rsid w:val="0049164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91643"/>
  </w:style>
  <w:style w:type="character" w:styleId="af">
    <w:name w:val="footnote reference"/>
    <w:uiPriority w:val="99"/>
    <w:unhideWhenUsed/>
    <w:rsid w:val="00491643"/>
    <w:rPr>
      <w:vertAlign w:val="superscript"/>
    </w:rPr>
  </w:style>
  <w:style w:type="paragraph" w:styleId="3">
    <w:name w:val="Body Text 3"/>
    <w:basedOn w:val="a"/>
    <w:link w:val="30"/>
    <w:unhideWhenUsed/>
    <w:rsid w:val="00EA10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A10E4"/>
    <w:rPr>
      <w:sz w:val="16"/>
      <w:szCs w:val="16"/>
    </w:rPr>
  </w:style>
  <w:style w:type="paragraph" w:customStyle="1" w:styleId="ConsNormal">
    <w:name w:val="ConsNormal"/>
    <w:rsid w:val="00662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3B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3B1A90"/>
    <w:rPr>
      <w:rFonts w:ascii="Courier New" w:hAnsi="Courier New" w:cs="Courier New"/>
    </w:rPr>
  </w:style>
  <w:style w:type="character" w:styleId="af0">
    <w:name w:val="annotation reference"/>
    <w:rsid w:val="008F4C30"/>
    <w:rPr>
      <w:sz w:val="16"/>
      <w:szCs w:val="16"/>
    </w:rPr>
  </w:style>
  <w:style w:type="paragraph" w:styleId="af1">
    <w:name w:val="annotation text"/>
    <w:basedOn w:val="a"/>
    <w:link w:val="af2"/>
    <w:rsid w:val="008F4C30"/>
    <w:rPr>
      <w:sz w:val="20"/>
    </w:rPr>
  </w:style>
  <w:style w:type="character" w:customStyle="1" w:styleId="af2">
    <w:name w:val="Текст примечания Знак"/>
    <w:basedOn w:val="a0"/>
    <w:link w:val="af1"/>
    <w:rsid w:val="008F4C30"/>
  </w:style>
  <w:style w:type="paragraph" w:styleId="af3">
    <w:name w:val="annotation subject"/>
    <w:basedOn w:val="af1"/>
    <w:next w:val="af1"/>
    <w:link w:val="af4"/>
    <w:rsid w:val="008F4C30"/>
    <w:rPr>
      <w:b/>
      <w:bCs/>
    </w:rPr>
  </w:style>
  <w:style w:type="character" w:customStyle="1" w:styleId="af4">
    <w:name w:val="Тема примечания Знак"/>
    <w:link w:val="af3"/>
    <w:rsid w:val="008F4C30"/>
    <w:rPr>
      <w:b/>
      <w:bCs/>
    </w:rPr>
  </w:style>
  <w:style w:type="paragraph" w:customStyle="1" w:styleId="ConsPlusTitle">
    <w:name w:val="ConsPlusTitle"/>
    <w:rsid w:val="003971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unhideWhenUsed/>
    <w:rsid w:val="0013120F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0B3FF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0B3FF0"/>
  </w:style>
  <w:style w:type="paragraph" w:styleId="af6">
    <w:name w:val="Document Map"/>
    <w:basedOn w:val="a"/>
    <w:semiHidden/>
    <w:rsid w:val="000D5535"/>
    <w:pPr>
      <w:shd w:val="clear" w:color="auto" w:fill="000080"/>
    </w:pPr>
    <w:rPr>
      <w:rFonts w:ascii="Tahoma" w:hAnsi="Tahoma" w:cs="Tahoma"/>
      <w:sz w:val="20"/>
    </w:rPr>
  </w:style>
  <w:style w:type="paragraph" w:customStyle="1" w:styleId="p3">
    <w:name w:val="p3"/>
    <w:basedOn w:val="a"/>
    <w:rsid w:val="000042D1"/>
    <w:pPr>
      <w:spacing w:before="100" w:beforeAutospacing="1" w:after="100" w:afterAutospacing="1"/>
    </w:pPr>
    <w:rPr>
      <w:sz w:val="24"/>
      <w:szCs w:val="24"/>
    </w:rPr>
  </w:style>
  <w:style w:type="table" w:styleId="-2">
    <w:name w:val="Table Web 2"/>
    <w:basedOn w:val="a1"/>
    <w:rsid w:val="00921D5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B5A5E"/>
    <w:rPr>
      <w:sz w:val="28"/>
      <w:szCs w:val="24"/>
    </w:rPr>
  </w:style>
  <w:style w:type="paragraph" w:styleId="af7">
    <w:name w:val="Title"/>
    <w:basedOn w:val="a"/>
    <w:link w:val="af8"/>
    <w:qFormat/>
    <w:rsid w:val="007B5A5E"/>
    <w:pPr>
      <w:jc w:val="center"/>
    </w:pPr>
  </w:style>
  <w:style w:type="character" w:customStyle="1" w:styleId="af8">
    <w:name w:val="Название Знак"/>
    <w:basedOn w:val="a0"/>
    <w:link w:val="af7"/>
    <w:rsid w:val="007B5A5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BAC8BBED6BA63106C33F07F8054906D99F66F0BC66AAE535D7E6C4FA306FC8A0098671A438394AF885EDL0g1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FFF1-2CBE-43F9-B8D7-7E219034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1251</Words>
  <Characters>10522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Правовая поддержка деятельности органов местного самоуправления является  одним из направлений деятельности Института муниципального развития</vt:lpstr>
    </vt:vector>
  </TitlesOfParts>
  <Company>КМЦ</Company>
  <LinksUpToDate>false</LinksUpToDate>
  <CharactersWithSpaces>11750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http://www.consultant.ru/document/cons_doc_LAW_387948/29d8ceda4c4020ec4f88288c1f3e151234af1ad7/</vt:lpwstr>
      </vt:variant>
      <vt:variant>
        <vt:lpwstr>dst100006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поддержка деятельности органов местного самоуправления является  одним из направлений деятельности Института муниципального развития</dc:title>
  <dc:creator>Босс</dc:creator>
  <cp:lastModifiedBy>Windows User</cp:lastModifiedBy>
  <cp:revision>4</cp:revision>
  <cp:lastPrinted>2022-07-14T07:39:00Z</cp:lastPrinted>
  <dcterms:created xsi:type="dcterms:W3CDTF">2022-09-15T06:13:00Z</dcterms:created>
  <dcterms:modified xsi:type="dcterms:W3CDTF">2022-09-15T08:08:00Z</dcterms:modified>
</cp:coreProperties>
</file>